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E1" w:rsidRPr="00475E51" w:rsidRDefault="00A547BB">
      <w:pPr>
        <w:pStyle w:val="Standard"/>
        <w:jc w:val="right"/>
        <w:rPr>
          <w:rFonts w:ascii="Garamond" w:hAnsi="Garamond" w:cs="Century Gothic"/>
          <w:b/>
          <w:sz w:val="20"/>
          <w:szCs w:val="20"/>
        </w:rPr>
      </w:pPr>
      <w:r>
        <w:rPr>
          <w:rFonts w:ascii="Garamond" w:hAnsi="Garamond" w:cs="Century Gothic"/>
          <w:b/>
          <w:sz w:val="20"/>
          <w:szCs w:val="20"/>
        </w:rPr>
        <w:t>Załącznik nr 1 do S</w:t>
      </w:r>
      <w:r w:rsidR="00155C07" w:rsidRPr="00475E51">
        <w:rPr>
          <w:rFonts w:ascii="Garamond" w:hAnsi="Garamond" w:cs="Century Gothic"/>
          <w:b/>
          <w:sz w:val="20"/>
          <w:szCs w:val="20"/>
        </w:rPr>
        <w:t>WZ - Formularz Szczegółowy Oferty</w:t>
      </w:r>
    </w:p>
    <w:p w:rsidR="00722AE1" w:rsidRPr="00D26FC4" w:rsidRDefault="00D26FC4">
      <w:pPr>
        <w:pStyle w:val="Standard"/>
        <w:jc w:val="right"/>
        <w:rPr>
          <w:rFonts w:ascii="Garamond" w:hAnsi="Garamond" w:cs="Century Gothic"/>
          <w:b/>
          <w:sz w:val="20"/>
          <w:szCs w:val="20"/>
        </w:rPr>
      </w:pPr>
      <w:r w:rsidRPr="00D26FC4">
        <w:rPr>
          <w:rFonts w:ascii="Garamond" w:hAnsi="Garamond" w:cs="Century Gothic"/>
          <w:b/>
          <w:sz w:val="20"/>
          <w:szCs w:val="20"/>
        </w:rPr>
        <w:t>Oznaczenie postępowania: DA.ZP.242.39.2021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1: </w:t>
      </w:r>
      <w:r w:rsidR="00475E51">
        <w:rPr>
          <w:rFonts w:ascii="Garamond" w:hAnsi="Garamond" w:cs="Century Gothic"/>
          <w:b/>
          <w:bCs/>
          <w:sz w:val="20"/>
          <w:szCs w:val="20"/>
        </w:rPr>
        <w:t xml:space="preserve"> 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Żarówki medyczne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 w:rsidP="00603C03">
            <w:pPr>
              <w:pStyle w:val="Standard"/>
              <w:spacing w:before="240" w:after="240"/>
              <w:rPr>
                <w:rFonts w:ascii="Garamond" w:eastAsia="Bookman Old Style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Bookman Old Style" w:hAnsi="Garamond" w:cs="Bookman Old Style"/>
                <w:color w:val="000000"/>
                <w:sz w:val="20"/>
                <w:szCs w:val="20"/>
                <w:lang w:eastAsia="pl-PL"/>
              </w:rPr>
              <w:t xml:space="preserve">Żarówka halogen. 24V/250W GX5,3 z reflektorem </w:t>
            </w:r>
            <w:r w:rsidR="00603C03">
              <w:rPr>
                <w:rFonts w:ascii="Garamond" w:eastAsia="Bookman Old Style" w:hAnsi="Garamond" w:cs="Bookman Old Style"/>
                <w:color w:val="000000"/>
                <w:sz w:val="20"/>
                <w:szCs w:val="20"/>
                <w:lang w:eastAsia="pl-PL"/>
              </w:rPr>
              <w:t xml:space="preserve">(64653) </w:t>
            </w:r>
            <w:r w:rsidRPr="00475E51">
              <w:rPr>
                <w:rFonts w:ascii="Garamond" w:eastAsia="Bookman Old Style" w:hAnsi="Garamond" w:cs="Bookman Old Style"/>
                <w:color w:val="000000"/>
                <w:sz w:val="20"/>
                <w:szCs w:val="20"/>
                <w:lang w:eastAsia="pl-PL"/>
              </w:rPr>
              <w:t>ELC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 w:rsidP="00603C03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 halogen. 2</w:t>
            </w:r>
            <w:r w:rsidR="00603C03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4V/250W GZ5,3 bez reflektora (64655)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 halogen. 15V/1</w:t>
            </w:r>
            <w:r w:rsidR="00603C03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50W G6,3 bez reflektora (64633) </w:t>
            </w: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HLX </w:t>
            </w:r>
            <w:r w:rsidRPr="00475E51">
              <w:rPr>
                <w:rFonts w:ascii="Garamond" w:eastAsia="Mangal" w:hAnsi="Garamond"/>
                <w:color w:val="000000"/>
                <w:sz w:val="20"/>
                <w:szCs w:val="20"/>
                <w:lang w:eastAsia="pl-PL"/>
              </w:rPr>
              <w:t>XENOPHOT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 hal</w:t>
            </w:r>
            <w:r w:rsidR="00603C03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ogen.  22,8V/150W G18607  (64292)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 halo</w:t>
            </w:r>
            <w:r w:rsidR="00603C03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gen.  22,8V/110W G18605  (847515)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 halogen 12V/</w:t>
            </w:r>
            <w:r w:rsidR="00603C03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100W G6,35 z reflektorem (64627)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 h</w:t>
            </w:r>
            <w:r w:rsidR="00603C03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alogen 12V/100W GY6,35 (64623) </w:t>
            </w: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HLX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</w:t>
            </w:r>
            <w:r w:rsidR="00603C03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wka halogen 12V/30W PG22 (64260)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lastRenderedPageBreak/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Żarówka </w:t>
            </w:r>
            <w:r w:rsidR="00603C03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halogen. 6V/20W G4 </w:t>
            </w: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3C03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(64250) </w:t>
            </w: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LH-620 HLX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 w:rsidP="00603C03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Bookman Old Style" w:hAnsi="Garamond" w:cs="Bookman Old Style"/>
                <w:color w:val="000000"/>
                <w:sz w:val="20"/>
                <w:szCs w:val="20"/>
                <w:lang w:eastAsia="pl-PL"/>
              </w:rPr>
              <w:t>Żarówka</w:t>
            </w:r>
            <w:r w:rsidRPr="00475E51">
              <w:rPr>
                <w:rFonts w:ascii="Garamond" w:eastAsia="Mangal" w:hAnsi="Garamond"/>
                <w:color w:val="000000"/>
                <w:sz w:val="20"/>
                <w:szCs w:val="20"/>
                <w:lang w:eastAsia="pl-PL"/>
              </w:rPr>
              <w:t xml:space="preserve"> halogen. 6V/30W G4 5761 PHILIPS </w:t>
            </w:r>
            <w:r w:rsidR="00603C03">
              <w:rPr>
                <w:rFonts w:ascii="Garamond" w:eastAsia="Mangal" w:hAnsi="Garamond"/>
                <w:color w:val="000000"/>
                <w:sz w:val="20"/>
                <w:szCs w:val="20"/>
                <w:lang w:eastAsia="pl-PL"/>
              </w:rPr>
              <w:t>(64265)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 w:rsidP="00603C03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Bookman Old Style" w:hAnsi="Garamond" w:cs="Bookman Old Style"/>
                <w:color w:val="000000"/>
                <w:sz w:val="20"/>
                <w:szCs w:val="20"/>
                <w:lang w:eastAsia="pl-PL"/>
              </w:rPr>
              <w:t>Żarówka</w:t>
            </w:r>
            <w:r w:rsidR="00603C03">
              <w:rPr>
                <w:rFonts w:ascii="Garamond" w:eastAsia="Mangal" w:hAnsi="Garamond"/>
                <w:color w:val="000000"/>
                <w:sz w:val="20"/>
                <w:szCs w:val="20"/>
                <w:lang w:eastAsia="pl-PL"/>
              </w:rPr>
              <w:t xml:space="preserve"> halogen. 6V/10W PG22 </w:t>
            </w:r>
            <w:r w:rsidRPr="00475E51">
              <w:rPr>
                <w:rFonts w:ascii="Garamond" w:eastAsia="Mangal" w:hAnsi="Garamond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3C03">
              <w:rPr>
                <w:rFonts w:ascii="Garamond" w:eastAsia="Mangal" w:hAnsi="Garamond"/>
                <w:color w:val="000000"/>
                <w:sz w:val="20"/>
                <w:szCs w:val="20"/>
                <w:lang w:eastAsia="pl-PL"/>
              </w:rPr>
              <w:t xml:space="preserve">(64222) </w:t>
            </w:r>
            <w:r w:rsidRPr="00475E51">
              <w:rPr>
                <w:rFonts w:ascii="Garamond" w:eastAsia="Mangal" w:hAnsi="Garamond"/>
                <w:color w:val="000000"/>
                <w:sz w:val="20"/>
                <w:szCs w:val="20"/>
                <w:lang w:eastAsia="pl-PL"/>
              </w:rPr>
              <w:t>z kołnierzem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12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Żarówka/promiennik podczerwieni 250W/230V-E27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Żarówka/promiennik podczerwieni 375W/230V-E40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Świetlówka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Dulux</w:t>
            </w:r>
            <w:proofErr w:type="spellEnd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 L Blue 18W/71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Świetlówka kompaktowa E-27 21W/825 (ok.3000 K)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Żarówka halogen.  HL7V (11320) do lampki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Ri-Clar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17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 w:rsidP="00603C03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Żarówka 6V/30W LWT 67411 NARVA </w:t>
            </w:r>
            <w:r w:rsidR="00603C03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(WOJ.+60311)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18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 6V/15W LWT 67273 NARVA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19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 6V/15W LWT 67225 NARVA (BA 15d)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Żarówka do rękojeści laryngoskopu EMS śr. gwintu 4,8mm (WA0600)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lastRenderedPageBreak/>
              <w:t>21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A547BB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A547BB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Żarówka do rękojeści laryngoskopu AENESTETIC śr. gwintu 5,3mm (140623)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A547BB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A547BB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Żarówka 2,5 V nr kat. 125281 do otoskopu </w:t>
            </w:r>
            <w:proofErr w:type="spellStart"/>
            <w:r w:rsidRPr="00A547BB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ri</w:t>
            </w:r>
            <w:proofErr w:type="spellEnd"/>
            <w:r w:rsidRPr="00A547BB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-mini </w:t>
            </w:r>
            <w:proofErr w:type="spellStart"/>
            <w:r w:rsidRPr="00A547BB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Riester</w:t>
            </w:r>
            <w:proofErr w:type="spellEnd"/>
            <w:r w:rsidRPr="00A547BB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A547BB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A547BB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Żarówka 6 V HEINE MH068 125174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Żarówka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kseno</w:t>
            </w:r>
            <w:proofErr w:type="spellEnd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-halogen 2,5V X-001.88.056 do otoskopu HEINE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Żarówka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kseno</w:t>
            </w:r>
            <w:proofErr w:type="spellEnd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-halogen XHL 6V/ 4,2W nr kat. </w:t>
            </w:r>
            <w:r w:rsidRPr="00475E51">
              <w:rPr>
                <w:rFonts w:ascii="Garamond" w:eastAsia="Bookman Old Style" w:hAnsi="Garamond" w:cs="Bookman Old Style"/>
                <w:color w:val="000000"/>
                <w:sz w:val="20"/>
                <w:szCs w:val="20"/>
                <w:lang w:eastAsia="pl-PL"/>
              </w:rPr>
              <w:t>X-004.88.060 HEINE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Żarówka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kseno</w:t>
            </w:r>
            <w:proofErr w:type="spellEnd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-halogen XHL  3,5V  X-02.88.044 HEINE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75E51" w:rsidRDefault="00155C07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 w:rsidR="00475E51"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722AE1" w:rsidRPr="00475E51" w:rsidRDefault="00155C07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="00475E51"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 xml:space="preserve">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tbl>
      <w:tblPr>
        <w:tblW w:w="1500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6505"/>
        <w:gridCol w:w="2087"/>
        <w:gridCol w:w="772"/>
        <w:gridCol w:w="1449"/>
        <w:gridCol w:w="1019"/>
        <w:gridCol w:w="1287"/>
        <w:gridCol w:w="1320"/>
      </w:tblGrid>
      <w:tr w:rsidR="00722AE1" w:rsidRPr="00475E51">
        <w:trPr>
          <w:trHeight w:val="255"/>
        </w:trPr>
        <w:tc>
          <w:tcPr>
            <w:tcW w:w="5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AE1" w:rsidRPr="00475E51" w:rsidRDefault="00722AE1">
            <w:pPr>
              <w:pStyle w:val="Standard"/>
              <w:suppressAutoHyphens w:val="0"/>
              <w:snapToGrid w:val="0"/>
              <w:rPr>
                <w:rFonts w:ascii="Garamond" w:hAnsi="Garamond" w:cs="Century Gothic"/>
                <w:color w:val="0000FF"/>
                <w:sz w:val="20"/>
                <w:szCs w:val="20"/>
                <w:lang w:eastAsia="pl-PL"/>
              </w:rPr>
            </w:pPr>
          </w:p>
        </w:tc>
      </w:tr>
    </w:tbl>
    <w:p w:rsidR="00722AE1" w:rsidRDefault="00722AE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475E51" w:rsidRPr="00475E51" w:rsidRDefault="00475E5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tabs>
          <w:tab w:val="left" w:pos="2127"/>
        </w:tabs>
        <w:rPr>
          <w:rFonts w:ascii="Garamond" w:hAnsi="Garamond" w:cs="Century Gothic"/>
          <w:b/>
          <w:sz w:val="20"/>
          <w:szCs w:val="20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2: </w:t>
      </w:r>
      <w:r w:rsidR="00475E51">
        <w:rPr>
          <w:rFonts w:ascii="Garamond" w:hAnsi="Garamond" w:cs="Century Gothic"/>
          <w:b/>
          <w:bCs/>
          <w:sz w:val="20"/>
          <w:szCs w:val="20"/>
        </w:rPr>
        <w:t xml:space="preserve">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Akcesoria endoskopowe do fiberoskopów Olympus</w:t>
      </w:r>
    </w:p>
    <w:p w:rsidR="00475E51" w:rsidRPr="00475E51" w:rsidRDefault="00475E51">
      <w:pPr>
        <w:pStyle w:val="Standard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728"/>
        <w:gridCol w:w="1392"/>
        <w:gridCol w:w="690"/>
        <w:gridCol w:w="795"/>
        <w:gridCol w:w="915"/>
        <w:gridCol w:w="1065"/>
        <w:gridCol w:w="960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rPr>
          <w:trHeight w:val="7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Zaworki biopsyjne MB358 (op.=10szt)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Zawory woda-powietrze MH438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Zawory ssania MH443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Zakrywka uszczelniająca MH553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rPr>
          <w:trHeight w:val="76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Butelka na wodę MAJ901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Pokrywka do MAJ901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color w:val="FF00C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Olejek silikonowy MB-146 15ml zaworów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Pojemnik na płyn nr kat.029342 do endoskopowej pompy płuczącej </w:t>
            </w:r>
            <w:r w:rsidRPr="00475E51">
              <w:rPr>
                <w:rFonts w:ascii="Garamond" w:eastAsia="Mangal" w:hAnsi="Garamond"/>
                <w:color w:val="000000"/>
                <w:sz w:val="20"/>
                <w:szCs w:val="20"/>
                <w:lang w:eastAsia="pl-PL"/>
              </w:rPr>
              <w:t>OFP OLYMPUS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color w:val="FF00C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9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Dren MAJ-1608 jednodniowy do pompy OFP-2 (0p.=10szt)</w:t>
            </w:r>
          </w:p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lastRenderedPageBreak/>
              <w:t>10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Dren MAJ-855 (028608) pomocniczego kanału doprowadz</w:t>
            </w: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a</w:t>
            </w: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jącego </w:t>
            </w:r>
            <w:r w:rsidRPr="00475E51">
              <w:rPr>
                <w:rFonts w:ascii="Garamond" w:eastAsia="Mangal" w:hAnsi="Garamond"/>
                <w:color w:val="000000"/>
                <w:sz w:val="20"/>
                <w:szCs w:val="20"/>
                <w:lang w:eastAsia="pl-PL"/>
              </w:rPr>
              <w:t>wodę do pompy OFP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Rurka do irygacji MAJ-1607 przy pompie OFP (op.=10szt)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12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Filtr szeregowy nr kat. 0293444 przy pompie OFP (op.=10szt)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color w:val="FF00C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Zaworek gaz CO2 /woda  MAJ-2010 (N4456730)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BW-400L – jednorazowa szczoteczka jednostronna do czyszczenia kanałów endoskopu, długość robocza 1650mm; średnica włosia 2,4mm; długość włosia 5mm; produkt ni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e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sterylny; pasuje do kanałów endoskopów o średnicach 1,0–1,5mm (10szt w opakowaniu)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MAJ-1888  szczoteczka jednorazowa do czyszczenia końcówki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wideoduodenoskopu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TJF-Q180V (50szt w opakowaniu)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722AE1" w:rsidRPr="00475E51" w:rsidRDefault="00722AE1">
      <w:pPr>
        <w:pStyle w:val="Textbody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475E51" w:rsidRDefault="00475E51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475E51" w:rsidRPr="00475E51" w:rsidRDefault="00475E51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722AE1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475E51" w:rsidRDefault="00475E51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475E51" w:rsidRDefault="00475E51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475E51" w:rsidRDefault="00475E51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475E51" w:rsidRPr="00475E51" w:rsidRDefault="00475E51">
      <w:pPr>
        <w:pStyle w:val="Textbody"/>
        <w:jc w:val="right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22AE1" w:rsidRPr="00475E5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lastRenderedPageBreak/>
        <w:t>Paki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et nr 3: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Części do ssaków medycznych AGA-LABOR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4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200"/>
        <w:gridCol w:w="1800"/>
        <w:gridCol w:w="1290"/>
        <w:gridCol w:w="675"/>
        <w:gridCol w:w="870"/>
        <w:gridCol w:w="1230"/>
        <w:gridCol w:w="1185"/>
        <w:gridCol w:w="1185"/>
        <w:gridCol w:w="1360"/>
      </w:tblGrid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Opis wyrobu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 xml:space="preserve"> i/lub  nr katalogowy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Wytwórca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VAT w 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Butla zbiorcza 2,5L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Pokrywa butli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Uszczelka pokrywy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Zawór odcinający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Naczynie 0,8 L z pokrywą i zaworem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Naczynie zbiorcze 2L (wielorazowe PC)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Naczynie zbiorcze 1L (wielorazowe PC)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Obejma 133  (FLOVAC)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9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Wąż ssący Ø7 2,0m  (silikonowy)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Wtyk do węża (z </w:t>
            </w:r>
            <w:proofErr w:type="spellStart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oringiem</w:t>
            </w:r>
            <w:proofErr w:type="spellEnd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Gniazdo do węża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rPr>
          <w:trHeight w:val="6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12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Łącznik do drenu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Wakuometr do ssaka  SU2 AGA-LABOR</w:t>
            </w:r>
          </w:p>
          <w:p w:rsidR="00475E51" w:rsidRPr="00475E51" w:rsidRDefault="00475E51">
            <w:pPr>
              <w:pStyle w:val="Standard"/>
              <w:suppressAutoHyphens w:val="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Filtr wejściowy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Wkład filtra (op. = 20 szt.)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16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Pojemnik /kanister 2L w systemie </w:t>
            </w:r>
            <w:proofErr w:type="spellStart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Serres</w:t>
            </w:r>
            <w:proofErr w:type="spellEnd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 do wkł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a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dów jednorazowych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17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Wkłady jednorazowe  </w:t>
            </w:r>
            <w:proofErr w:type="spellStart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Serres</w:t>
            </w:r>
            <w:proofErr w:type="spellEnd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 2L  z proszkiem żel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u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jącym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18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Filtr antybakteryjny </w:t>
            </w:r>
            <w:proofErr w:type="spellStart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Serres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75E51" w:rsidRDefault="00155C07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eastAsia="Times New Roman" w:hAnsi="Garamond" w:cs="Century Gothic"/>
          <w:b/>
          <w:bCs/>
          <w:sz w:val="20"/>
          <w:szCs w:val="20"/>
          <w:lang w:eastAsia="pl-PL"/>
        </w:rPr>
        <w:t xml:space="preserve"> </w:t>
      </w:r>
      <w:r w:rsidR="00475E51"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 w:rsidR="00475E51"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="00475E51"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475E51" w:rsidRPr="00475E51" w:rsidRDefault="00475E51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Pr="00475E51" w:rsidRDefault="00722AE1" w:rsidP="00475E5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Default="00722AE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475E51" w:rsidRPr="00475E51" w:rsidRDefault="00475E51">
      <w:pPr>
        <w:pStyle w:val="Standard"/>
        <w:jc w:val="both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jc w:val="both"/>
        <w:rPr>
          <w:rFonts w:ascii="Garamond" w:hAnsi="Garamond" w:cs="Century Gothic"/>
          <w:b/>
          <w:bCs/>
          <w:i/>
          <w:iCs/>
          <w:color w:val="000000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lastRenderedPageBreak/>
        <w:t>Paki</w:t>
      </w:r>
      <w:r w:rsidRPr="00475E51">
        <w:rPr>
          <w:rFonts w:ascii="Garamond" w:hAnsi="Garamond" w:cs="Century Gothic"/>
          <w:b/>
          <w:bCs/>
          <w:sz w:val="20"/>
          <w:szCs w:val="20"/>
        </w:rPr>
        <w:t>et nr 4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</w:rPr>
        <w:t xml:space="preserve">: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</w:rPr>
        <w:t>Części do ssaków medycznych MEDELA: Basic 30, Dominant 50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2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185"/>
        <w:gridCol w:w="1830"/>
        <w:gridCol w:w="1245"/>
        <w:gridCol w:w="705"/>
        <w:gridCol w:w="885"/>
        <w:gridCol w:w="1215"/>
        <w:gridCol w:w="1200"/>
        <w:gridCol w:w="930"/>
        <w:gridCol w:w="1435"/>
      </w:tblGrid>
      <w:tr w:rsidR="00475E51" w:rsidRPr="00475E51" w:rsidTr="00475E51">
        <w:trPr>
          <w:trHeight w:val="65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Opis wyrobu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 xml:space="preserve"> i/lub  nr katalogowy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Wytwórca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VAT w %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 xml:space="preserve">Zbiornik 2L wielorazowy, </w:t>
            </w:r>
            <w:proofErr w:type="spellStart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autoklawowalny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Pokrywa kompletna do butli 2L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Zbiornik 1,5L do wkładów jednorazowych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Wkład jednorazowy 1,5L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Wkład jednorazowy 1,5L z proszkiem żelującym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Wkład jednorazowy 2,5L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Wkład jednorazowy 2,5L z proszkiem żelującym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Filtry bakteryjne: 077.0572, 077.0573, 077.0574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Zbiornik zabezpieczający 250ml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Pokrywa do zbiornika zabezpieczającego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Dren silikonowy 5m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Łącznik prosty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Łącznik kątowy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Uchwyt na szynę 077.05721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bCs/>
                <w:sz w:val="20"/>
                <w:szCs w:val="20"/>
              </w:rPr>
            </w:pPr>
          </w:p>
        </w:tc>
      </w:tr>
    </w:tbl>
    <w:p w:rsidR="00475E51" w:rsidRDefault="00475E51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475E51" w:rsidRPr="00475E51" w:rsidRDefault="00475E51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Pr="00475E51" w:rsidRDefault="00722AE1" w:rsidP="00475E5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  <w:shd w:val="clear" w:color="auto" w:fill="FFFF0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5: </w:t>
      </w:r>
      <w:r w:rsidR="00475E51">
        <w:rPr>
          <w:rFonts w:ascii="Garamond" w:hAnsi="Garamond" w:cs="Century Gothic"/>
          <w:b/>
          <w:bCs/>
          <w:sz w:val="20"/>
          <w:szCs w:val="20"/>
        </w:rPr>
        <w:t xml:space="preserve">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Części wymienne do ssaków  New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Askir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30 CA-MI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Butla 1L  z kompletną pokrywą (2100001)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Filtr antybakteryjny (SP046)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</w:tbl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475E51" w:rsidRPr="00475E51" w:rsidRDefault="00475E51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P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6: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Części wymienne do ssaków  MEVACS-M20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Medist</w:t>
      </w:r>
      <w:proofErr w:type="spellEnd"/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508" w:type="dxa"/>
        <w:tblInd w:w="-2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Butla 1L do ssaka MEVACS-M20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Pokrywa kompletna do butli 1L do ssaka MEVACS-M20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Filtr antybakteryjny do ssaka MEVACS-M20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</w:tbl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475E51" w:rsidRPr="00475E51" w:rsidRDefault="00475E51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P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  <w:shd w:val="clear" w:color="auto" w:fill="FFFF0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lastRenderedPageBreak/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7: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Części wymienne do ssaków próżniowych z regulatorami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Hersill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Vacusill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2HV oraz dozowników tlenu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Oxill</w:t>
      </w:r>
      <w:proofErr w:type="spellEnd"/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Słój 1L mat. PSU (REF. oryg.4383000)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Słój 1,75L mat. PSU (REF. oryg.4383012)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Pokrywa1 kompletna do słoja 1L (REF. oryg.4383008) PSU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Pokrywa2/4 kompletna do słoja 1,75L (REF. oryg.4383011)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Pułapka na wodę z filtrem cząstek (REF oryg.4350200) do regulatora 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Vacusill</w:t>
            </w:r>
            <w:proofErr w:type="spellEnd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Filtr cząstek (REF4350105) do regulatora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Vacusill</w:t>
            </w:r>
            <w:proofErr w:type="spellEnd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 2 (op.=100szt)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Filtr p/bakteryjny REF4350106 (op.=10szt)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widowControl/>
              <w:spacing w:before="240" w:after="240"/>
              <w:ind w:right="-72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 Zestaw naprawczy przepływomierza (0-15)L/min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Oxill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9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widowControl/>
              <w:spacing w:before="240" w:after="240"/>
              <w:ind w:right="-72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 Kopułka dozownika ze sprężynką do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Oxill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75E51" w:rsidRDefault="00155C07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</w:t>
      </w:r>
      <w:r w:rsidR="00475E51"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 w:rsidR="00475E51"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="00475E51"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475E51" w:rsidRPr="00475E51" w:rsidRDefault="00475E51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475E51" w:rsidRDefault="00475E51" w:rsidP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 w:rsidP="00475E5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8: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Części wymienne do ssaków  próżniowych  RVTM3 Technologie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Medicale</w:t>
      </w:r>
      <w:proofErr w:type="spellEnd"/>
    </w:p>
    <w:p w:rsidR="00722AE1" w:rsidRDefault="00722AE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p w:rsidR="00475E51" w:rsidRPr="00475E51" w:rsidRDefault="00475E5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 xml:space="preserve">Butla 2L  z zakręcanym deklem  do ssaka RV TM3 (mat. 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polisulfon</w:t>
            </w:r>
            <w:proofErr w:type="spellEnd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Filtr antybakteryjny do reduktora RVTM3 (</w:t>
            </w:r>
            <w:proofErr w:type="spellStart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  <w:r w:rsidRPr="00475E51">
              <w:rPr>
                <w:rFonts w:ascii="Garamond" w:eastAsia="Arimo" w:hAnsi="Garamond" w:cs="Arimo"/>
                <w:color w:val="000000"/>
                <w:sz w:val="20"/>
                <w:szCs w:val="20"/>
                <w:lang w:eastAsia="pl-PL"/>
              </w:rPr>
              <w:t>=10szt)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</w:tbl>
    <w:p w:rsidR="00475E51" w:rsidRDefault="00475E51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</w:p>
    <w:p w:rsidR="00475E51" w:rsidRDefault="00475E51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475E51" w:rsidRPr="00475E51" w:rsidRDefault="00475E51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475E51" w:rsidRDefault="00475E51">
      <w:pPr>
        <w:pStyle w:val="Standard"/>
        <w:spacing w:before="240" w:after="60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spacing w:before="240" w:after="60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spacing w:before="240" w:after="60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spacing w:before="240" w:after="60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spacing w:before="240" w:after="60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spacing w:before="240" w:after="60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spacing w:before="240" w:after="60"/>
        <w:rPr>
          <w:rFonts w:ascii="Garamond" w:hAnsi="Garamond" w:cs="Century Gothic"/>
          <w:b/>
          <w:sz w:val="20"/>
          <w:szCs w:val="20"/>
        </w:rPr>
      </w:pPr>
    </w:p>
    <w:p w:rsidR="00722AE1" w:rsidRDefault="00155C07">
      <w:pPr>
        <w:pStyle w:val="Standard"/>
        <w:spacing w:before="240" w:after="60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t>Paki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et nr 9: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Adaptery do gniazd gazów medycznych</w:t>
      </w:r>
    </w:p>
    <w:p w:rsidR="00475E51" w:rsidRPr="00475E51" w:rsidRDefault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</w:p>
    <w:tbl>
      <w:tblPr>
        <w:tblW w:w="144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199"/>
        <w:gridCol w:w="1800"/>
        <w:gridCol w:w="1286"/>
        <w:gridCol w:w="683"/>
        <w:gridCol w:w="866"/>
        <w:gridCol w:w="1228"/>
        <w:gridCol w:w="1183"/>
        <w:gridCol w:w="1183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Opis wyrobu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 xml:space="preserve"> i/lub  nr katalogowy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Wytwórca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bCs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bCs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Adapter wtyk AGA-DIN gniazdo do tlenu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Adapter wtyk AGA-DIN gniazdo do powietrza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Adapter wtyk AGA-DIN gniazdo do </w:t>
            </w:r>
            <w:proofErr w:type="spellStart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prózni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Adapter wtyk DIN-AGA gniazdo do tlenu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Adapter wtyk DIN-AGA gniazdo do powietrza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Adapter wtyk DIN-AGA gniazdo do próżni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</w:tbl>
    <w:p w:rsidR="00475E51" w:rsidRDefault="00475E51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475E51" w:rsidRPr="00475E51" w:rsidRDefault="00475E51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P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lastRenderedPageBreak/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10: 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Części do dozowników tlenu FARUM</w:t>
      </w:r>
    </w:p>
    <w:p w:rsidR="00475E51" w:rsidRPr="00475E51" w:rsidRDefault="00475E51">
      <w:pPr>
        <w:pStyle w:val="Standard"/>
        <w:rPr>
          <w:rFonts w:ascii="Garamond" w:hAnsi="Garamond"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Butelka na wodę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nawilżacza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Filtr nawilżacza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Kołpak przepływomierza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Uszczelka pod kołpak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przepływomierza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Stożek rotametryczny przepływomierza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Zawór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regukacyjny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dozownika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9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Pokrętło zaworu regulacyjnego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Uszczelka końcowa zaworu regulacyjnego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lastRenderedPageBreak/>
              <w:t>11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rPr>
                <w:rFonts w:ascii="Garamond" w:eastAsia="Arimo" w:hAnsi="Garamond" w:cs="Arimo"/>
                <w:sz w:val="20"/>
                <w:szCs w:val="20"/>
              </w:rPr>
            </w:pPr>
          </w:p>
          <w:p w:rsidR="00475E51" w:rsidRPr="00475E51" w:rsidRDefault="00475E51">
            <w:pPr>
              <w:pStyle w:val="Standard"/>
              <w:autoSpaceDE w:val="0"/>
              <w:rPr>
                <w:rFonts w:ascii="Garamond" w:eastAsia="Arimo" w:hAnsi="Garamond" w:cs="Arimo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</w:rPr>
              <w:t>Końcówka czerpalna tlenu DIN do dozownika tlenu FARUM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75E51" w:rsidRPr="00475E51" w:rsidTr="00475E5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12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</w:p>
          <w:p w:rsidR="00475E51" w:rsidRPr="00475E51" w:rsidRDefault="00475E51">
            <w:pPr>
              <w:pStyle w:val="Standard"/>
              <w:autoSpaceDE w:val="0"/>
              <w:rPr>
                <w:rFonts w:ascii="Garamond" w:eastAsia="Arimo" w:hAnsi="Garamond" w:cs="Arimo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</w:rPr>
              <w:t>Końcówka czerpalna tlenu AGA do dozownika tlenu FARUM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51" w:rsidRPr="00475E51" w:rsidRDefault="00475E5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75E51" w:rsidRDefault="00475E51" w:rsidP="00475E5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475E51" w:rsidRPr="00475E51" w:rsidRDefault="00475E51" w:rsidP="00475E5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475E51" w:rsidRDefault="00475E51" w:rsidP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475E51" w:rsidRDefault="00475E5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 w:cs="Century Gothic"/>
          <w:b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11: 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Części do dozowników tlenu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AwaMed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DTM 040102, 01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50"/>
        <w:gridCol w:w="1260"/>
        <w:gridCol w:w="1860"/>
        <w:gridCol w:w="690"/>
        <w:gridCol w:w="795"/>
        <w:gridCol w:w="915"/>
        <w:gridCol w:w="1065"/>
        <w:gridCol w:w="960"/>
        <w:gridCol w:w="1360"/>
      </w:tblGrid>
      <w:tr w:rsidR="00475E51" w:rsidRPr="00475E51" w:rsidTr="000E37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475E51" w:rsidRPr="00475E51" w:rsidRDefault="00475E5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475E51" w:rsidRPr="00475E51" w:rsidTr="000E37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Kopułka przepływomierza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rotametryczna (otwór śr.7,4 mm) ze skalą 0-17L/min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Kulka rotametryczna  śr. 6,35 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Uszczelka O-ring 10x2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Uszczelka O-ring 24x2,5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Uszczelka (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kwadring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) 7x2x1 OP 70NBR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Wtyk długi AGA z gwintem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Wtyk długi DIN z gwintem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Uszczelka O-ring 6,5x2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Kompletny zawór regulacyjny 0-17L/min (indeks DTZ011201)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lastRenderedPageBreak/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Pokrętło/ gałka zaworu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12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Butelka nawilżacza 300ml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rPr>
          <w:trHeight w:val="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Uszczelka 46x54x2  OP-EPDM pod butelkę 300ml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14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Korpus nawilżacza (indeks DTZ011201)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15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z filtrem/ dyfuzorem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475E51" w:rsidRPr="00475E51" w:rsidTr="000E3741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16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autoSpaceDE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Uszczelka O-ring 5x2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white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silikon (ORG052001)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51" w:rsidRPr="00475E51" w:rsidRDefault="00475E5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</w:tbl>
    <w:p w:rsidR="000E3741" w:rsidRDefault="000E3741" w:rsidP="000E374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E3741" w:rsidRPr="00475E51" w:rsidRDefault="000E3741" w:rsidP="000E374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12: 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Części do dozowników tlenu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Flow-Meter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RS+CH200</w:t>
      </w:r>
    </w:p>
    <w:p w:rsidR="000E3741" w:rsidRPr="00475E51" w:rsidRDefault="000E3741">
      <w:pPr>
        <w:pStyle w:val="Standard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Kopułka przepływomierza (970010036)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rotametryczna  (000021600)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Korpus nawilżacza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Uszczelka pod butelkę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Butelka nawilżacza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z dyfuzorem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autoSpaceDE w:val="0"/>
              <w:rPr>
                <w:rFonts w:ascii="Garamond" w:eastAsia="Arimo" w:hAnsi="Garamond" w:cs="Arimo"/>
                <w:sz w:val="20"/>
                <w:szCs w:val="20"/>
              </w:rPr>
            </w:pPr>
          </w:p>
          <w:p w:rsidR="000E3741" w:rsidRPr="00475E51" w:rsidRDefault="000E3741">
            <w:pPr>
              <w:pStyle w:val="Standard"/>
              <w:autoSpaceDE w:val="0"/>
              <w:rPr>
                <w:rFonts w:ascii="Garamond" w:eastAsia="Arimo" w:hAnsi="Garamond" w:cs="Arimo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</w:rPr>
              <w:t>Końcówka czerpalna tlenu DIN do dozownika tlenu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</w:tbl>
    <w:p w:rsidR="000E3741" w:rsidRDefault="000E3741" w:rsidP="000E374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E3741" w:rsidRPr="00475E51" w:rsidRDefault="000E3741" w:rsidP="000E374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Pr="00475E5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13: 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Części do dozowników tlenu GCE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Medline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  MEDIWET 200</w:t>
      </w:r>
    </w:p>
    <w:p w:rsidR="000E3741" w:rsidRPr="00475E51" w:rsidRDefault="000E3741">
      <w:pPr>
        <w:pStyle w:val="Standard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Kopułka przepływomierza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rotametryczna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Kompletny nawilżacz z PC (z przyłączem 3/8' do korpusu dozownika) [K294416]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Butelka nawilżacza 200ml z PC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Uszczelka pod butelkę [K294409]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z dyfuzorem [K294434]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</w:tbl>
    <w:p w:rsidR="000E3741" w:rsidRDefault="000E3741" w:rsidP="000E374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E3741" w:rsidRPr="00475E51" w:rsidRDefault="000E3741" w:rsidP="000E374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722AE1">
      <w:pPr>
        <w:pStyle w:val="Standard"/>
        <w:rPr>
          <w:rFonts w:ascii="Garamond" w:hAnsi="Garamond" w:cs="Century Gothic"/>
          <w:b/>
          <w:color w:val="FF9900"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color w:val="FF9900"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color w:val="FF9900"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color w:val="FF9900"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color w:val="FF9900"/>
          <w:sz w:val="20"/>
          <w:szCs w:val="20"/>
        </w:rPr>
      </w:pPr>
    </w:p>
    <w:p w:rsidR="000E3741" w:rsidRPr="00475E51" w:rsidRDefault="000E3741">
      <w:pPr>
        <w:pStyle w:val="Standard"/>
        <w:rPr>
          <w:rFonts w:ascii="Garamond" w:hAnsi="Garamond" w:cs="Century Gothic"/>
          <w:b/>
          <w:color w:val="FF9900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14: 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Akcesoria do aparatów kardiotokografów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Corometrics</w:t>
      </w:r>
      <w:proofErr w:type="spellEnd"/>
    </w:p>
    <w:p w:rsidR="000E3741" w:rsidRPr="00475E51" w:rsidRDefault="000E3741">
      <w:pPr>
        <w:pStyle w:val="Standard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Sonda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CARDIO do KTG 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Corometrics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172 ( 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kat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oryginału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 xml:space="preserve"> 5700HAX)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Sonda TOCO do KTG  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Corometrics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172  (nr kat. oryginału 2264HAX)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Znacznik ruchów  (dla pacjentki) do  KTG  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Corometrics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172 (nr 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kat.oryginału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3919BAO)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E3741" w:rsidRDefault="00155C07" w:rsidP="000E374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</w:t>
      </w:r>
      <w:r w:rsidR="000E3741"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 w:rsidR="000E3741"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="000E3741"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E3741" w:rsidRPr="00475E51" w:rsidRDefault="000E3741" w:rsidP="000E374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722AE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Pr="00475E5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15: 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Akcesoria do aparatów KTG Philips</w:t>
      </w:r>
    </w:p>
    <w:p w:rsidR="000E3741" w:rsidRPr="00475E51" w:rsidRDefault="000E3741">
      <w:pPr>
        <w:pStyle w:val="Standard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Sonda US tętna do KTG HP M1351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Sonda TOCO 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naskurczowa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do KTG HP M1351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Znacznik ruchów płodu do KTG HP M1351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E3741" w:rsidRDefault="00155C07" w:rsidP="000E374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</w:t>
      </w:r>
      <w:r w:rsidR="000E3741"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 w:rsidR="000E3741"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="000E3741"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E3741" w:rsidRPr="00475E51" w:rsidRDefault="000E3741" w:rsidP="000E374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E3741" w:rsidRDefault="000E3741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0E3741" w:rsidP="000E3741">
      <w:pPr>
        <w:pStyle w:val="Standard"/>
        <w:tabs>
          <w:tab w:val="left" w:pos="326"/>
          <w:tab w:val="right" w:pos="14004"/>
        </w:tabs>
        <w:spacing w:before="240" w:after="60"/>
        <w:rPr>
          <w:rFonts w:ascii="Garamond" w:hAnsi="Garamond" w:cs="Century Gothic"/>
          <w:b/>
          <w:sz w:val="20"/>
          <w:szCs w:val="20"/>
        </w:rPr>
      </w:pPr>
      <w:r>
        <w:rPr>
          <w:rFonts w:ascii="Garamond" w:hAnsi="Garamond" w:cs="Century Gothic"/>
          <w:b/>
          <w:sz w:val="20"/>
          <w:szCs w:val="20"/>
        </w:rPr>
        <w:lastRenderedPageBreak/>
        <w:tab/>
      </w:r>
      <w:r w:rsidR="00155C07" w:rsidRPr="00475E51">
        <w:rPr>
          <w:rFonts w:ascii="Garamond" w:hAnsi="Garamond" w:cs="Century Gothic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16: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Akcesoria do aparatów EEG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Digi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Track</w:t>
      </w:r>
      <w:proofErr w:type="spellEnd"/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Elektroda grzybkowa 6mm Ag/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AgCl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BEAG00P4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Elektroda grzybkowa pediatryczna 6mm Ag/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AgCl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spiekana BEG000P4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Przewód 100cm  z krokodylkiem do elektrod grzybkowych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rPr>
          <w:trHeight w:val="418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Czepki silikon 004 (w 3 rozmiarach L,M,S) z paskami 6-2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Czepki PTS OV2 ( w 3 rozmiarach L,M,S) z paskami 6-2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Pasta przewodząco-klejąca EC2 op.160g SPE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NormalnyWeb"/>
              <w:spacing w:before="120" w:after="120"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Żel do badań EEG </w:t>
            </w:r>
            <w:proofErr w:type="spellStart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>Neurgel</w:t>
            </w:r>
            <w:proofErr w:type="spellEnd"/>
            <w:r w:rsidRPr="00475E51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 op.250g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E3741" w:rsidRDefault="00155C07" w:rsidP="000E374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</w:t>
      </w:r>
      <w:r w:rsidR="000E3741"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 w:rsidR="000E3741"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="000E3741"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E3741" w:rsidRPr="00475E51" w:rsidRDefault="000E3741" w:rsidP="000E374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Pr="00475E51" w:rsidRDefault="00155C07" w:rsidP="000E3741">
      <w:pPr>
        <w:pStyle w:val="Standard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17 : 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Czujniki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pulsoksymetryczne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do kardiomonitorów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Mindray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MEC-1000, MEC-1200, PM-8000, T-5, T-8, T-9, uMEC12, iMEC15, N15, N17, N22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tbl>
      <w:tblPr>
        <w:tblW w:w="14894" w:type="dxa"/>
        <w:tblInd w:w="-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739"/>
      </w:tblGrid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Czujnik  SpO2 na palec typu klips dla dorosłych i dzieci -oryginał nr kat. 512F-30-28263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Czujnik  SpO2 na palec typu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soft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dla dorosłych  - oryginał nr kat. 512E-30-90390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Czujnik  SpO2 opaskowy,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bezklejowy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, jednorazowy dla n</w:t>
            </w: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o</w:t>
            </w: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worodków o wadze &lt; 3kg, op.20szt. (009-005090-00)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Przewód połączeniowy do czujników SpO2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Mindray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(0010-20-42710)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Czujnik  SpO2 na palec typu DS100A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Nellcor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OxiMAX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dla dorosłych (9000-10-05161)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Czujnik  SpO2 OXI-P/I dla dzieci i niemowląt (9000-10-07308)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Jednorazowe czujniki SpO2 MAX-I dla niemowląt (3-20kg) op.24szt. (0010-10-12204)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op.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lastRenderedPageBreak/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Przewód połączeniowy do czujników SpO2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Nellcor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Ox</w:t>
            </w: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i</w:t>
            </w: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MAX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(0010-20-42712)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Przewód połączeniowy do czujników SpO2 MEC-1000, PM-8000 (0010-20-42594)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Przewód połączeniowy do czujników SpO2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Mindray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PM-60 (0010-20-43075)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E3741" w:rsidRDefault="000E3741" w:rsidP="000E374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E3741" w:rsidRPr="00475E51" w:rsidRDefault="000E3741" w:rsidP="000E374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E3741" w:rsidRPr="00475E51" w:rsidRDefault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18 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P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rzewody EKG do kardiomonitorów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Mindray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MEC-1000, MEC-1200, PM-8000, T-5, T-8,uMEC12, iMEC15, N15, N22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Ind w:w="-8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E3741" w:rsidRPr="00475E51" w:rsidRDefault="000E3741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Przewód EKG z gniazdami do 3 lub 5 końcówek / seria PM, MEC (0010-30-42782)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rPr>
          <w:trHeight w:val="74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Komplet  3 końcówek EKG z klipsami (0010-30-42725)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Komplet  5 końcówek EKG z klipsami (0010-30-42728)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E3741" w:rsidRPr="00475E51" w:rsidTr="000E374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Przewód EKG z gniazdami do 3 końcówek / seria PM,MEC (0010-30-12378)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741" w:rsidRPr="00475E51" w:rsidRDefault="000E3741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E3741" w:rsidRDefault="000E3741" w:rsidP="000E3741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E3741" w:rsidRPr="00475E51" w:rsidRDefault="000E3741" w:rsidP="000E3741">
      <w:pPr>
        <w:pStyle w:val="Standard"/>
        <w:spacing w:before="240" w:after="60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E3741" w:rsidRDefault="000E3741" w:rsidP="000E374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Default="00722AE1">
      <w:pPr>
        <w:pStyle w:val="Standard"/>
        <w:snapToGrid w:val="0"/>
        <w:spacing w:before="240" w:after="240"/>
        <w:jc w:val="right"/>
        <w:rPr>
          <w:rFonts w:ascii="Garamond" w:eastAsia="Times New Roman" w:hAnsi="Garamond" w:cs="Century Gothic"/>
          <w:b/>
          <w:bCs/>
          <w:i/>
          <w:color w:val="000000"/>
          <w:sz w:val="20"/>
          <w:szCs w:val="20"/>
          <w:lang w:eastAsia="pl-PL"/>
        </w:rPr>
      </w:pPr>
    </w:p>
    <w:p w:rsidR="007520B9" w:rsidRDefault="007520B9">
      <w:pPr>
        <w:pStyle w:val="Standard"/>
        <w:snapToGrid w:val="0"/>
        <w:spacing w:before="240" w:after="240"/>
        <w:jc w:val="right"/>
        <w:rPr>
          <w:rFonts w:ascii="Garamond" w:eastAsia="Times New Roman" w:hAnsi="Garamond" w:cs="Century Gothic"/>
          <w:b/>
          <w:bCs/>
          <w:i/>
          <w:color w:val="000000"/>
          <w:sz w:val="20"/>
          <w:szCs w:val="20"/>
          <w:lang w:eastAsia="pl-PL"/>
        </w:rPr>
      </w:pPr>
    </w:p>
    <w:p w:rsidR="007520B9" w:rsidRDefault="007520B9">
      <w:pPr>
        <w:pStyle w:val="Standard"/>
        <w:snapToGrid w:val="0"/>
        <w:spacing w:before="240" w:after="240"/>
        <w:jc w:val="right"/>
        <w:rPr>
          <w:rFonts w:ascii="Garamond" w:eastAsia="Times New Roman" w:hAnsi="Garamond" w:cs="Century Gothic"/>
          <w:b/>
          <w:bCs/>
          <w:i/>
          <w:color w:val="000000"/>
          <w:sz w:val="20"/>
          <w:szCs w:val="20"/>
          <w:lang w:eastAsia="pl-PL"/>
        </w:rPr>
      </w:pPr>
    </w:p>
    <w:p w:rsidR="007520B9" w:rsidRDefault="007520B9">
      <w:pPr>
        <w:pStyle w:val="Standard"/>
        <w:snapToGrid w:val="0"/>
        <w:spacing w:before="240" w:after="240"/>
        <w:jc w:val="right"/>
        <w:rPr>
          <w:rFonts w:ascii="Garamond" w:eastAsia="Times New Roman" w:hAnsi="Garamond" w:cs="Century Gothic"/>
          <w:b/>
          <w:bCs/>
          <w:i/>
          <w:color w:val="000000"/>
          <w:sz w:val="20"/>
          <w:szCs w:val="20"/>
          <w:lang w:eastAsia="pl-PL"/>
        </w:rPr>
      </w:pPr>
    </w:p>
    <w:p w:rsidR="007520B9" w:rsidRDefault="007520B9">
      <w:pPr>
        <w:pStyle w:val="Standard"/>
        <w:snapToGrid w:val="0"/>
        <w:spacing w:before="240" w:after="240"/>
        <w:jc w:val="right"/>
        <w:rPr>
          <w:rFonts w:ascii="Garamond" w:eastAsia="Times New Roman" w:hAnsi="Garamond" w:cs="Century Gothic"/>
          <w:b/>
          <w:bCs/>
          <w:i/>
          <w:color w:val="000000"/>
          <w:sz w:val="20"/>
          <w:szCs w:val="20"/>
          <w:lang w:eastAsia="pl-PL"/>
        </w:rPr>
      </w:pPr>
    </w:p>
    <w:p w:rsidR="007520B9" w:rsidRPr="00475E51" w:rsidRDefault="007520B9">
      <w:pPr>
        <w:pStyle w:val="Standard"/>
        <w:snapToGrid w:val="0"/>
        <w:spacing w:before="240" w:after="240"/>
        <w:jc w:val="right"/>
        <w:rPr>
          <w:rFonts w:ascii="Garamond" w:eastAsia="Times New Roman" w:hAnsi="Garamond" w:cs="Century Gothic"/>
          <w:b/>
          <w:bCs/>
          <w:i/>
          <w:color w:val="000000"/>
          <w:sz w:val="20"/>
          <w:szCs w:val="20"/>
          <w:lang w:eastAsia="pl-PL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19: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P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rzewody EKG do kardiomonitorów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Mindray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uMEC10, uMEC-12, iMEC15; BV- T9; BV-N15, N17, N22    (na gwarancji)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Przewód EKG z gniazdami do 3 końcówek – oryginał nr kat.0010-30-42720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Komplet  3 noworodkowych końcówek EKG z klipsami -oryginał nr kat. 0010-30-42897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Przewód EKG z gniazdami do 3 lub 5 końcówek  -oryginał nr kat.0010-30-42719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Przewód EKG z gniazdami do 3 jednorazowych elektrod noworodkowych w wtykiem DIN -oryginał nr kat.040-000754-00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283B98" w:rsidRDefault="00283B98" w:rsidP="00283B98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722AE1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20: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Mankiety ciśnieniowe z końcówkami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do kardiomonitorów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Mindray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 uMEC-12, iMEC15, BV-N17, BV-N22 (na gwarancji)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Mankiet duży (33-47cm), bez lateksu, zmywalny – oryginał nr kat.0010-30-12160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Mankiet średni (25-35cm), bez lateksu, zmywalny – oryginał nr kat.0010-30-12159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Mankiet mały (18-26cm), bez lateksu, zmywalny – oryginał nr kat.0010-30-12158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Mankiet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b.mały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(10-19cm), bez lateksu, zmywalny – oryginał nr kat.0010-30-12157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Mankiet niemowlęcy(7-13cm), bez lateksu, zmywalny  –oryginał nr kat. 115-002480-00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połączeniowa do mankietów noworodkowych –    oryginał nr kat. 6200-30-11560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Rurka połączeniowa do mankietów  dla   dorosłych i dzieci – oryginał nr kat. 6200-30-09688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lastRenderedPageBreak/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Adapter do mankietów noworodkowych do rurki połącz</w:t>
            </w: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e</w:t>
            </w: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niowej  6200-30-09688    - oryginał nr kat. 040-000688-00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Gniazdo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szybkozłączne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do rurki połączeniowej  6200-30-09688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283B98" w:rsidRDefault="00283B98" w:rsidP="00283B98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</w:p>
    <w:p w:rsidR="00722AE1" w:rsidRPr="00475E51" w:rsidRDefault="00722AE1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722AE1" w:rsidRDefault="00722AE1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283B98" w:rsidRPr="00475E51" w:rsidRDefault="00283B98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722AE1" w:rsidRPr="00475E51" w:rsidRDefault="00722AE1">
      <w:pPr>
        <w:pStyle w:val="Standard"/>
        <w:rPr>
          <w:rFonts w:ascii="Garamond" w:hAnsi="Garamond" w:cs="Bookman Old Style"/>
          <w:b/>
          <w:bCs/>
          <w:sz w:val="20"/>
          <w:szCs w:val="20"/>
          <w:lang w:eastAsia="pl-PL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21: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Czujniki temperatury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do kardiomonitorów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Mindray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 uMEC-12, iMEC15, BV-N17, BV-N22  (na gwarancji)</w:t>
      </w:r>
    </w:p>
    <w:p w:rsidR="00283B98" w:rsidRPr="00475E51" w:rsidRDefault="00283B98">
      <w:pPr>
        <w:pStyle w:val="Standard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Czujnik temperatury powierzchniowej dla dorosłych – or</w:t>
            </w: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y</w:t>
            </w: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ginał nr kat. 0011-30-37393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Czujnik temperatury powierzchniowej dla noworodków – oryginał nr kat. 0011-30-37395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283B98" w:rsidRDefault="00283B98" w:rsidP="00283B98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722AE1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283B98" w:rsidRDefault="00283B98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283B98" w:rsidRDefault="00283B98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283B98" w:rsidRDefault="00283B98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283B98" w:rsidRDefault="00283B98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283B98" w:rsidRDefault="00283B98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283B98" w:rsidRDefault="00283B98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283B98" w:rsidRDefault="00283B98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283B98" w:rsidRDefault="00283B98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283B98" w:rsidRPr="00475E51" w:rsidRDefault="00283B98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22: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Przewody i elektrody 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do aparatów EKG </w:t>
      </w:r>
      <w:proofErr w:type="spellStart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BeneHeart</w:t>
      </w:r>
      <w:proofErr w:type="spellEnd"/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 xml:space="preserve"> R12 (na gwarancji)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Przewód EKG pacjenta z 10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koncówkami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 typu banan – oryginał nr kat. 040-001644-00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Elektrody przyssawkowe (przedsercowe)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kpl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.(6szt.)  -     oryginał nr kat. 040-001585-00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Century Gothic"/>
                <w:sz w:val="20"/>
                <w:szCs w:val="20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Arimo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 xml:space="preserve">Elektrody klamrowe (kończynowe) </w:t>
            </w:r>
            <w:proofErr w:type="spellStart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kpl</w:t>
            </w:r>
            <w:proofErr w:type="spellEnd"/>
            <w:r w:rsidRPr="00475E51">
              <w:rPr>
                <w:rFonts w:ascii="Garamond" w:eastAsia="Arimo" w:hAnsi="Garamond" w:cs="Arimo"/>
                <w:sz w:val="20"/>
                <w:szCs w:val="20"/>
                <w:lang w:eastAsia="pl-PL"/>
              </w:rPr>
              <w:t>.(4szt.)  -oryginał nr kat. 040-001587-00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Century Gothic"/>
                <w:sz w:val="20"/>
                <w:szCs w:val="20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283B98" w:rsidRDefault="00283B98" w:rsidP="00283B98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722AE1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283B98" w:rsidRDefault="00283B98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lastRenderedPageBreak/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23: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Akcesoria do kardiomonitorów </w:t>
      </w:r>
      <w:r w:rsidRPr="00475E51">
        <w:rPr>
          <w:rFonts w:ascii="Garamond" w:hAnsi="Garamond" w:cs="Bookman Old Style"/>
          <w:b/>
          <w:bCs/>
          <w:i/>
          <w:iCs/>
          <w:color w:val="000000"/>
          <w:sz w:val="20"/>
          <w:szCs w:val="20"/>
        </w:rPr>
        <w:t xml:space="preserve"> CCM S/5 </w:t>
      </w:r>
      <w:proofErr w:type="spellStart"/>
      <w:r w:rsidRPr="00475E51">
        <w:rPr>
          <w:rFonts w:ascii="Garamond" w:hAnsi="Garamond" w:cs="Bookman Old Style"/>
          <w:b/>
          <w:bCs/>
          <w:i/>
          <w:iCs/>
          <w:color w:val="000000"/>
          <w:sz w:val="20"/>
          <w:szCs w:val="20"/>
        </w:rPr>
        <w:t>Datex-Ohmeda</w:t>
      </w:r>
      <w:proofErr w:type="spellEnd"/>
      <w:r w:rsidRPr="00475E51">
        <w:rPr>
          <w:rFonts w:ascii="Garamond" w:hAnsi="Garamond" w:cs="Bookman Old Style"/>
          <w:b/>
          <w:bCs/>
          <w:i/>
          <w:iCs/>
          <w:color w:val="000000"/>
          <w:sz w:val="20"/>
          <w:szCs w:val="20"/>
        </w:rPr>
        <w:t xml:space="preserve"> oraz DASH GE</w:t>
      </w: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586"/>
        <w:gridCol w:w="1534"/>
        <w:gridCol w:w="690"/>
        <w:gridCol w:w="795"/>
        <w:gridCol w:w="915"/>
        <w:gridCol w:w="1065"/>
        <w:gridCol w:w="960"/>
        <w:gridCol w:w="1353"/>
      </w:tblGrid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Czujnik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pulsoksymetryczny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 typu klips na palec do kardiomonitora typu CCM S/5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Datex-Ohmeda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przedłużajacy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do czujnika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pulsoksymetrycznego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 typu klips na palec do kardiomonitora typu CCM S/5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Datex-Ohmeda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Czujnik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pulsoksymetryczny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 typu klips na palec z przewodem przedłużającym do kardiomonitora DASH GE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both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Przewód EKG 5-odprowadzeniowy do kardiomonitora typu CCM S/5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Datex-Ohmeda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wraz z kabelkami elektrodowymi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both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Przewód EKG 5-odprowadzeniowy do kardiomonitora DASH GE wraz z kabelkami elektrodowymi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Mankiet ciśnieniowy  rozmiar M z końcówkami do kardi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o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monitora typu CCM S/5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Datex-Ohmeda</w:t>
            </w:r>
            <w:proofErr w:type="spellEnd"/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Przewód ciśnieniowy 2-kanałowy do mankietu 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z końcówkami </w:t>
            </w: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do kardiomonitora typu CCM S/5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Datex-Ohmeda</w:t>
            </w:r>
            <w:proofErr w:type="spellEnd"/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283B98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Mankiet ciśnieniowy rozmiar M  z przewodem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przylaczeniowym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końcowkami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do kardiomonitora DASH GE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283B98" w:rsidRDefault="00283B98" w:rsidP="00283B98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283B98" w:rsidRDefault="00283B98" w:rsidP="00283B98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Pr="00475E51" w:rsidRDefault="00155C07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</w:t>
      </w:r>
    </w:p>
    <w:p w:rsidR="00722AE1" w:rsidRPr="00475E51" w:rsidRDefault="00722AE1">
      <w:pPr>
        <w:pStyle w:val="Standard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24: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Akcesoria do kardiomonitorów </w:t>
      </w:r>
      <w:r w:rsidRPr="00475E51">
        <w:rPr>
          <w:rFonts w:ascii="Garamond" w:hAnsi="Garamond" w:cs="Bookman Old Style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475E51">
        <w:rPr>
          <w:rFonts w:ascii="Garamond" w:hAnsi="Garamond" w:cs="Bookman Old Style"/>
          <w:b/>
          <w:bCs/>
          <w:i/>
          <w:iCs/>
          <w:color w:val="000000"/>
          <w:sz w:val="20"/>
          <w:szCs w:val="20"/>
        </w:rPr>
        <w:t>Infinity</w:t>
      </w:r>
      <w:proofErr w:type="spellEnd"/>
      <w:r w:rsidRPr="00475E51">
        <w:rPr>
          <w:rFonts w:ascii="Garamond" w:hAnsi="Garamond" w:cs="Bookman Old Style"/>
          <w:b/>
          <w:bCs/>
          <w:i/>
          <w:iCs/>
          <w:color w:val="000000"/>
          <w:sz w:val="20"/>
          <w:szCs w:val="20"/>
        </w:rPr>
        <w:t xml:space="preserve"> Delta DRAGER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283B98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283B98" w:rsidRPr="00475E51" w:rsidRDefault="00283B98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283B98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Czujnik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pulsoksymetryczny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 typu klips na palec do kardiomonitora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Infinity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Delta  – nr kat. oryginału MS13235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Przedłużacz do czujnika SpO2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Nellcor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 – nr kat. oryginału  3375834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Przewód EKG 3-odprowadzeniowy (2-pinowy) - 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nr oryginału MP03411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both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Moduł przewodowy MltiMed-5 wieloparametrowy do p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o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miarów EKG, respiracji, saturacji O2,temperatury, dł.2,5m - nr kat. oryginału 3368391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Czujnik temperatury skóry, złącze 7-pinowe, dł.1,5m  - nr kat. oryginału 4329822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both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Mankiet ciśnieniowy  rozmiar M z końcówką - nr kat. oryg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i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nału MP00915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Dren łączący NIBP, dla dorosłych, dł.3,7m  - nr kat. orygin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a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łu MP00953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080E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lastRenderedPageBreak/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Rurka NIBP do mankietów dla dzieci i dorosłych, dł.3,0m  - nr kat. oryginału 2601195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83B98" w:rsidRPr="00475E51" w:rsidTr="00080E4F"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Adapter do mankietów NIPC, op.=10szt - nr kat. oryginału MP00945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B98" w:rsidRPr="00475E51" w:rsidRDefault="00283B98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80E4F" w:rsidRDefault="00155C07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</w:t>
      </w:r>
    </w:p>
    <w:p w:rsidR="00080E4F" w:rsidRDefault="00080E4F" w:rsidP="00080E4F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80E4F" w:rsidRDefault="00080E4F" w:rsidP="00080E4F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155C07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Pr="00475E51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b/>
          <w:bCs/>
          <w:i/>
          <w:iCs/>
          <w:color w:val="000000"/>
          <w:sz w:val="20"/>
          <w:szCs w:val="20"/>
          <w:lang w:eastAsia="pl-PL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25: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Przewody EKG do kardiomonitorów </w:t>
      </w:r>
      <w:proofErr w:type="spellStart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SpaceLabs</w:t>
      </w:r>
      <w:proofErr w:type="spellEnd"/>
    </w:p>
    <w:p w:rsidR="00080E4F" w:rsidRPr="00475E51" w:rsidRDefault="00080E4F">
      <w:pPr>
        <w:pStyle w:val="Standard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Przewód EKG do kardiomonitora SPACELABS model 90367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. 5-oprowadzeń elektrod EKG do kardiomonitora SP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A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CELABS model 90367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80E4F" w:rsidRDefault="00080E4F" w:rsidP="00080E4F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80E4F" w:rsidRDefault="00080E4F" w:rsidP="00080E4F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 </w:t>
      </w:r>
      <w:r w:rsidR="00155C07"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080E4F" w:rsidRPr="00475E51" w:rsidRDefault="00080E4F" w:rsidP="00080E4F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jc w:val="right"/>
        <w:rPr>
          <w:rFonts w:ascii="Garamond" w:eastAsia="Times New Roman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26: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Akcesoria EKG, SpO2 do kardiomonitora </w:t>
      </w:r>
      <w:proofErr w:type="spellStart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Sheshen</w:t>
      </w:r>
      <w:proofErr w:type="spellEnd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 </w:t>
      </w:r>
      <w:proofErr w:type="spellStart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Goldway</w:t>
      </w:r>
      <w:proofErr w:type="spellEnd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 G40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i/>
          <w:i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Przewód EKG 3-odprowadzeniowy wraz kabelkami elektrodowymi do kardiomonitora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Shenshen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Goldway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G40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Kompletny czujnik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pulsoksymetryczny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do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kardiomonit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o</w:t>
            </w: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ra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Shenshen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Goldway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G40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80E4F" w:rsidRDefault="00080E4F" w:rsidP="00080E4F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80E4F" w:rsidRDefault="00080E4F" w:rsidP="00080E4F">
      <w:pPr>
        <w:pStyle w:val="Standard"/>
        <w:rPr>
          <w:rFonts w:ascii="Garamond" w:hAnsi="Garamond" w:cs="Century Gothic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 </w:t>
      </w: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722AE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080E4F" w:rsidRPr="00475E51" w:rsidRDefault="00080E4F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27: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Akcesoria do defibrylatorów LIFEPAK 12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Przewód EKG 3-odprowadzeniowy wraz kabelkami elektrodowymi do defibrylatora  LIFEPAK 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Kompletny czujnik </w:t>
            </w:r>
            <w:proofErr w:type="spellStart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>pulsoksymetryczny</w:t>
            </w:r>
            <w:proofErr w:type="spellEnd"/>
            <w:r w:rsidRPr="00475E51">
              <w:rPr>
                <w:rFonts w:ascii="Garamond" w:eastAsia="Arimo" w:hAnsi="Garamond" w:cs="Bookman Old Style"/>
                <w:color w:val="000000"/>
                <w:sz w:val="20"/>
                <w:szCs w:val="20"/>
                <w:lang w:eastAsia="pl-PL"/>
              </w:rPr>
              <w:t xml:space="preserve"> do defibrylatora  LIFEPAK 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80E4F" w:rsidRDefault="00080E4F" w:rsidP="00080E4F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80E4F" w:rsidRDefault="00080E4F" w:rsidP="00080E4F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 </w:t>
      </w: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722AE1" w:rsidRDefault="00155C07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sz w:val="20"/>
          <w:szCs w:val="20"/>
          <w:lang w:eastAsia="pl-PL"/>
        </w:rPr>
      </w:pPr>
    </w:p>
    <w:p w:rsidR="00080E4F" w:rsidRPr="00475E51" w:rsidRDefault="00080E4F" w:rsidP="00080E4F">
      <w:pPr>
        <w:pStyle w:val="Standard"/>
        <w:snapToGrid w:val="0"/>
        <w:spacing w:before="240" w:after="240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28: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Czujniki </w:t>
      </w:r>
      <w:proofErr w:type="spellStart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pulsoksymetryczne</w:t>
      </w:r>
      <w:proofErr w:type="spellEnd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 </w:t>
      </w:r>
      <w:proofErr w:type="spellStart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Nellcor</w:t>
      </w:r>
      <w:proofErr w:type="spellEnd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 i </w:t>
      </w:r>
      <w:proofErr w:type="spellStart"/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Novametrix</w:t>
      </w:r>
      <w:proofErr w:type="spellEnd"/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Czujnik SpO2 typu klips na palec do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pulsoksymetru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N-550, NPB-40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Nellcor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Czujnik SpO2 typu klips na palec dziecięcy do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pulsoksymetru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 N-196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Nellcor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Czujnik SpO2 typu klips na palec dziecięcy do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pulsoksymetru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 N-395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Nellcor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Czujnik SpO2 jednorazowy typu  NELLCOR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NonOxiMax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z opaską na rzep dla dzieci do 3 kg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Czujnik SpO2 typu klips na palec z przewodem przedłużającym do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pulsoksymetru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NOVAMETRIX typu 520A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80E4F" w:rsidRDefault="00080E4F" w:rsidP="00080E4F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80E4F" w:rsidRDefault="00080E4F" w:rsidP="00080E4F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 </w:t>
      </w: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722AE1" w:rsidRDefault="00155C07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29: 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Przewody do aparatów EKG i elektrody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Przewód EKG do aparatów ASPEL </w:t>
            </w:r>
            <w:proofErr w:type="spellStart"/>
            <w:r w:rsidRPr="00475E51">
              <w:rPr>
                <w:rFonts w:ascii="Garamond" w:eastAsia="Arial CE" w:hAnsi="Garamond" w:cs="Arial CE"/>
                <w:color w:val="000000"/>
                <w:sz w:val="20"/>
                <w:szCs w:val="20"/>
              </w:rPr>
              <w:t>AsCard</w:t>
            </w:r>
            <w:proofErr w:type="spellEnd"/>
            <w:r w:rsidRPr="00475E51">
              <w:rPr>
                <w:rFonts w:ascii="Garamond" w:eastAsia="Arial CE" w:hAnsi="Garamond" w:cs="Arial CE"/>
                <w:color w:val="000000"/>
                <w:sz w:val="20"/>
                <w:szCs w:val="20"/>
              </w:rPr>
              <w:t xml:space="preserve"> Grey</w:t>
            </w:r>
          </w:p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Przewód EKG do bieżni do prób wysiłkowych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Aspel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typ B612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Komplet przewodów EKG do rejestratora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Holtera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Aspekt-703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Elektrody EKG przedsercowe przyssawkowe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.(6szt.)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Century Gothic"/>
                <w:sz w:val="20"/>
                <w:szCs w:val="2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Elektrody EKG kończynowe klamrowe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.(4szt.)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Century Gothic"/>
                <w:sz w:val="20"/>
                <w:szCs w:val="2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Elektrody EKG przedsercowe przyssawkowe dziecięce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.(6szt.)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Century Gothic"/>
                <w:sz w:val="20"/>
                <w:szCs w:val="2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Elektrody EKG kończynowe klamrowe dziecięce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.(4szt.)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kpl</w:t>
            </w:r>
            <w:proofErr w:type="spellEnd"/>
            <w:r w:rsidRPr="00475E51">
              <w:rPr>
                <w:rFonts w:ascii="Garamond" w:hAnsi="Garamond" w:cs="Century Gothic"/>
                <w:sz w:val="20"/>
                <w:szCs w:val="2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80E4F" w:rsidRDefault="00080E4F" w:rsidP="00080E4F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80E4F" w:rsidRDefault="00080E4F" w:rsidP="00080E4F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 </w:t>
      </w: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722AE1" w:rsidRDefault="00155C07">
      <w:pPr>
        <w:pStyle w:val="Standard"/>
        <w:snapToGrid w:val="0"/>
        <w:spacing w:before="240" w:after="240"/>
        <w:rPr>
          <w:rFonts w:ascii="Garamond" w:eastAsia="Times New Roman" w:hAnsi="Garamond" w:cs="Century Gothic"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Century Gothic"/>
          <w:i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</w:t>
      </w:r>
    </w:p>
    <w:p w:rsidR="00080E4F" w:rsidRPr="00475E51" w:rsidRDefault="00080E4F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30: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Przewody  do aparatów EKG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Przewód EKG do aparatu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Cardioline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Delta 3/6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Przewód EKG do aparatu BTL-08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Przewód EKG do aparatu E-600 FARUM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sz w:val="20"/>
                <w:szCs w:val="20"/>
              </w:rPr>
              <w:t xml:space="preserve">Przewód EKG do aparatu </w:t>
            </w:r>
            <w:proofErr w:type="spellStart"/>
            <w:r w:rsidRPr="00475E51">
              <w:rPr>
                <w:rFonts w:ascii="Garamond" w:hAnsi="Garamond" w:cs="Bookman Old Style"/>
                <w:sz w:val="20"/>
                <w:szCs w:val="20"/>
              </w:rPr>
              <w:t>Hellige</w:t>
            </w:r>
            <w:proofErr w:type="spellEnd"/>
            <w:r w:rsidRPr="00475E51">
              <w:rPr>
                <w:rFonts w:ascii="Garamond" w:hAnsi="Garamond" w:cs="Bookman Old Style"/>
                <w:sz w:val="20"/>
                <w:szCs w:val="20"/>
              </w:rPr>
              <w:t xml:space="preserve"> EK-53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080E4F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both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Przewód EKG do aparatu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Edan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SE-1201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080E4F" w:rsidRDefault="00080E4F" w:rsidP="00080E4F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80E4F" w:rsidRDefault="00080E4F" w:rsidP="00080E4F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 </w:t>
      </w: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722AE1" w:rsidRDefault="00155C07">
      <w:pPr>
        <w:pStyle w:val="Standard"/>
        <w:snapToGrid w:val="0"/>
        <w:spacing w:before="240" w:after="240"/>
        <w:rPr>
          <w:rFonts w:ascii="Garamond" w:eastAsia="Times New Roman" w:hAnsi="Garamond" w:cs="Century Gothic"/>
          <w:i/>
          <w:iCs/>
          <w:sz w:val="20"/>
          <w:szCs w:val="20"/>
          <w:lang w:eastAsia="pl-PL"/>
        </w:rPr>
      </w:pPr>
      <w:r w:rsidRPr="00475E51">
        <w:rPr>
          <w:rFonts w:ascii="Garamond" w:eastAsia="Times New Roman" w:hAnsi="Garamond" w:cs="Century Gothic"/>
          <w:i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Century Gothic"/>
          <w:i/>
          <w:iCs/>
          <w:color w:val="009900"/>
          <w:sz w:val="20"/>
          <w:szCs w:val="20"/>
          <w:lang w:eastAsia="pl-PL"/>
        </w:rPr>
        <w:t xml:space="preserve">          </w:t>
      </w:r>
      <w:r w:rsidRPr="00475E51">
        <w:rPr>
          <w:rFonts w:ascii="Garamond" w:eastAsia="Times New Roman" w:hAnsi="Garamond" w:cs="Century Gothic"/>
          <w:i/>
          <w:iCs/>
          <w:sz w:val="20"/>
          <w:szCs w:val="20"/>
          <w:lang w:eastAsia="pl-PL"/>
        </w:rPr>
        <w:t xml:space="preserve">   </w:t>
      </w:r>
    </w:p>
    <w:p w:rsidR="00080E4F" w:rsidRDefault="00080E4F">
      <w:pPr>
        <w:pStyle w:val="Standard"/>
        <w:snapToGrid w:val="0"/>
        <w:spacing w:before="240" w:after="240"/>
        <w:rPr>
          <w:rFonts w:ascii="Garamond" w:eastAsia="Times New Roman" w:hAnsi="Garamond" w:cs="Century Gothic"/>
          <w:i/>
          <w:iCs/>
          <w:sz w:val="20"/>
          <w:szCs w:val="20"/>
          <w:lang w:eastAsia="pl-PL"/>
        </w:rPr>
      </w:pPr>
    </w:p>
    <w:p w:rsidR="00080E4F" w:rsidRDefault="00080E4F">
      <w:pPr>
        <w:pStyle w:val="Standard"/>
        <w:snapToGrid w:val="0"/>
        <w:spacing w:before="240" w:after="240"/>
        <w:rPr>
          <w:rFonts w:ascii="Garamond" w:eastAsia="Times New Roman" w:hAnsi="Garamond" w:cs="Century Gothic"/>
          <w:i/>
          <w:iCs/>
          <w:sz w:val="20"/>
          <w:szCs w:val="20"/>
          <w:lang w:eastAsia="pl-PL"/>
        </w:rPr>
      </w:pPr>
    </w:p>
    <w:p w:rsidR="00080E4F" w:rsidRPr="00475E51" w:rsidRDefault="00080E4F">
      <w:pPr>
        <w:pStyle w:val="Standard"/>
        <w:snapToGrid w:val="0"/>
        <w:spacing w:before="240" w:after="240"/>
        <w:rPr>
          <w:rFonts w:ascii="Garamond" w:eastAsia="Times New Roman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</w:p>
    <w:p w:rsidR="00722AE1" w:rsidRPr="00475E51" w:rsidRDefault="00722AE1">
      <w:pPr>
        <w:pStyle w:val="Standard"/>
        <w:rPr>
          <w:rFonts w:ascii="Garamond" w:hAnsi="Garamond"/>
          <w:sz w:val="20"/>
          <w:szCs w:val="20"/>
        </w:rPr>
      </w:pPr>
    </w:p>
    <w:p w:rsidR="00722AE1" w:rsidRDefault="00155C07">
      <w:pPr>
        <w:pStyle w:val="Standard"/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b/>
          <w:sz w:val="20"/>
          <w:szCs w:val="20"/>
        </w:rPr>
        <w:t>Paki</w:t>
      </w:r>
      <w:r w:rsidRPr="00475E51">
        <w:rPr>
          <w:rFonts w:ascii="Garamond" w:hAnsi="Garamond" w:cs="Century Gothic"/>
          <w:b/>
          <w:bCs/>
          <w:sz w:val="20"/>
          <w:szCs w:val="20"/>
        </w:rPr>
        <w:t>et nr 31: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 xml:space="preserve"> Mankiety do c</w:t>
      </w:r>
      <w:r w:rsidRPr="00475E51">
        <w:rPr>
          <w:rFonts w:ascii="Garamond" w:hAnsi="Garamond" w:cs="Century Gothic"/>
          <w:b/>
          <w:bCs/>
          <w:i/>
          <w:iCs/>
          <w:color w:val="000000"/>
          <w:sz w:val="20"/>
          <w:szCs w:val="20"/>
          <w:lang w:eastAsia="pl-PL"/>
        </w:rPr>
        <w:t>iśnieniomierzy lekarskich</w:t>
      </w:r>
    </w:p>
    <w:p w:rsidR="00080E4F" w:rsidRPr="00475E51" w:rsidRDefault="00080E4F">
      <w:pPr>
        <w:pStyle w:val="Standard"/>
        <w:rPr>
          <w:rFonts w:ascii="Garamond" w:hAnsi="Garamond"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i/>
          <w:iCs/>
          <w:sz w:val="20"/>
          <w:szCs w:val="20"/>
        </w:rPr>
      </w:pPr>
    </w:p>
    <w:tbl>
      <w:tblPr>
        <w:tblW w:w="14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199"/>
        <w:gridCol w:w="1800"/>
        <w:gridCol w:w="1286"/>
        <w:gridCol w:w="683"/>
        <w:gridCol w:w="866"/>
        <w:gridCol w:w="1228"/>
        <w:gridCol w:w="1292"/>
        <w:gridCol w:w="1074"/>
        <w:gridCol w:w="1363"/>
      </w:tblGrid>
      <w:tr w:rsidR="00080E4F" w:rsidRPr="00475E51" w:rsidTr="0023750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 w:rsidP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0E" w:rsidRPr="00475E51" w:rsidRDefault="0023750E" w:rsidP="0023750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80E4F" w:rsidRPr="00475E51" w:rsidRDefault="0023750E" w:rsidP="0023750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  <w:bookmarkStart w:id="0" w:name="_GoBack"/>
            <w:bookmarkEnd w:id="0"/>
          </w:p>
        </w:tc>
      </w:tr>
      <w:tr w:rsidR="00080E4F" w:rsidRPr="00475E51" w:rsidTr="0023750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Mankiet w rozmiarze M, z jednym wężykiem, zapinany na rzep, wielorazowy, wykonany z tworzywa sztucznego niezawierającego lateksu, przystosowany do mycia i dezynfekcji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80E4F" w:rsidRPr="00475E51" w:rsidTr="0023750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Mankiet w rozmiarze M, z jednym wężykiem, zapinany na rzep, z klamrą ułatwiającą założenie mankietu jedną ręka, wielorazowy, wykonany z tworzywa sztucznego niezawierającego lateksu, przystosowany do mycia i dezynfekcji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80E4F" w:rsidRPr="00475E51" w:rsidTr="0023750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Mankiet w rozmiarze S, z jednym wężykiem, zapinany na rzep, wielorazowy, wykonany z tworzywa sztucznego niezawierającego lateksu, przystosowany do mycia i dezynfekcji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80E4F" w:rsidRPr="00475E51" w:rsidTr="0023750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 w:line="276" w:lineRule="auto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Mankiet w rozmiarze L, z jednym wężykiem, zap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i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nany na rzep, wielorazowy, wykonany z tworzywa sztucznego niezawierającego lateksu, przystosow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a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ny do mycia i dezynfekcji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  <w:tr w:rsidR="00080E4F" w:rsidRPr="00475E51" w:rsidTr="0023750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 w:line="276" w:lineRule="auto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Mankiet w rozmiarze M, z dwoma wężykami, zapinany na rzep, z klamrą ułatwiającą założenie mankietu jedną ręka, wielorazowy, wykonany z 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lastRenderedPageBreak/>
              <w:t>tworzywa sztucznego niezawierającego lateksu, przystosowany do mycia i dezynfekcji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jc w:val="center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</w:tr>
    </w:tbl>
    <w:p w:rsidR="00722AE1" w:rsidRDefault="00155C07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i/>
          <w:iCs/>
          <w:sz w:val="20"/>
          <w:szCs w:val="20"/>
        </w:rPr>
      </w:pPr>
      <w:r w:rsidRPr="00475E51">
        <w:rPr>
          <w:rFonts w:ascii="Garamond" w:hAnsi="Garamond" w:cs="Century Gothic"/>
          <w:i/>
          <w:iCs/>
          <w:color w:val="3333FF"/>
          <w:sz w:val="20"/>
          <w:szCs w:val="20"/>
        </w:rPr>
        <w:lastRenderedPageBreak/>
        <w:t xml:space="preserve">      </w:t>
      </w:r>
      <w:r w:rsidR="00080E4F">
        <w:rPr>
          <w:rFonts w:ascii="Garamond" w:hAnsi="Garamond" w:cs="Century Gothic"/>
          <w:i/>
          <w:iCs/>
          <w:sz w:val="20"/>
          <w:szCs w:val="20"/>
        </w:rPr>
        <w:t xml:space="preserve">      </w:t>
      </w:r>
    </w:p>
    <w:p w:rsidR="00080E4F" w:rsidRDefault="00080E4F" w:rsidP="00080E4F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080E4F" w:rsidRDefault="00080E4F" w:rsidP="00080E4F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080E4F" w:rsidRDefault="00080E4F" w:rsidP="00080E4F">
      <w:pPr>
        <w:pStyle w:val="Standard"/>
        <w:snapToGrid w:val="0"/>
        <w:spacing w:before="240" w:after="240"/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 </w:t>
      </w: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i/>
          <w:iCs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i/>
          <w:iCs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080E4F" w:rsidRPr="00475E51" w:rsidRDefault="00080E4F" w:rsidP="00080E4F">
      <w:pPr>
        <w:pStyle w:val="Standard"/>
        <w:snapToGrid w:val="0"/>
        <w:spacing w:before="240" w:after="60"/>
        <w:jc w:val="right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722AE1">
      <w:pPr>
        <w:pStyle w:val="Standard"/>
        <w:rPr>
          <w:rFonts w:ascii="Garamond" w:hAnsi="Garamond" w:cs="Century Gothic"/>
          <w:b/>
          <w:sz w:val="20"/>
          <w:szCs w:val="20"/>
        </w:rPr>
      </w:pP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32: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Części wymienne do ciśnieniomierzy lekarskich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080E4F" w:rsidRPr="00475E51" w:rsidTr="008248C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080E4F" w:rsidRPr="00475E51" w:rsidRDefault="00080E4F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080E4F" w:rsidRPr="00475E51" w:rsidTr="008248C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Manometr zegarowy  ciśnieniomierza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8248C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Mankiet na rzep z 2 wężykami do ciśnieniomierza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rozm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. (34-43)cm, 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przystosowany do mycia i dezynfekcji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Mankiet na rzep z 2 wężykami do ciśnieniomierza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rozm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. (27-35)cm, 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przystosowany do mycia i dezynfekcji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Mankiet na rzep z 2 wężykami do ciśnieniomierza rozmiar (20-28)cm, 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przystosowany do mycia i dezynfekcji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Mankiet zawijany z 1 wężykiem do ciśnieniomierza </w:t>
            </w:r>
            <w:proofErr w:type="spellStart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rozm</w:t>
            </w:r>
            <w:proofErr w:type="spellEnd"/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. (13-21)cm, 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przystosowany do mycia i dezynfekcji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Mankiet do ciśnieniomierza elektronicznego rozmiar M, 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z jednym wężykiem, zapinany na rzep, </w:t>
            </w: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 xml:space="preserve"> </w:t>
            </w: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przystosowany do mycia i dezynfekcji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Gruszka (balonik) z zaworem dolnym do ciśnieniomierza zegarowego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Trójnik połączeniowy do wężyków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0E4F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9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Złącze gniazdo-wtyk do przedłużania wężyków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E4F" w:rsidRPr="00475E51" w:rsidRDefault="00080E4F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4F" w:rsidRPr="00475E51" w:rsidRDefault="00080E4F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8248CE" w:rsidRDefault="008248CE" w:rsidP="008248CE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8248CE" w:rsidRDefault="008248CE" w:rsidP="008248CE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Pr="00475E51" w:rsidRDefault="008248CE" w:rsidP="008248CE">
      <w:pPr>
        <w:pStyle w:val="Standard"/>
        <w:snapToGrid w:val="0"/>
        <w:spacing w:before="240" w:after="240"/>
        <w:rPr>
          <w:rFonts w:ascii="Garamond" w:eastAsia="Times New Roman" w:hAnsi="Garamond" w:cs="Century Gothic"/>
          <w:i/>
          <w:iCs/>
          <w:color w:val="000000"/>
          <w:sz w:val="20"/>
          <w:szCs w:val="20"/>
          <w:lang w:eastAsia="pl-PL"/>
        </w:rPr>
      </w:pP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   </w:t>
      </w:r>
      <w:r w:rsidRPr="00475E51">
        <w:rPr>
          <w:rFonts w:ascii="Garamond" w:eastAsia="Times New Roman" w:hAnsi="Garamond" w:cs="Bookman Old Style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  <w:r w:rsidR="00155C07" w:rsidRPr="00475E51">
        <w:rPr>
          <w:rFonts w:ascii="Garamond" w:eastAsia="Times New Roman" w:hAnsi="Garamond" w:cs="Century Gothic"/>
          <w:i/>
          <w:iCs/>
          <w:color w:val="000000"/>
          <w:sz w:val="20"/>
          <w:szCs w:val="20"/>
          <w:lang w:eastAsia="pl-PL"/>
        </w:rPr>
        <w:t xml:space="preserve">  </w:t>
      </w:r>
    </w:p>
    <w:p w:rsidR="00722AE1" w:rsidRPr="00475E51" w:rsidRDefault="00155C07">
      <w:pPr>
        <w:pStyle w:val="Standard"/>
        <w:rPr>
          <w:rFonts w:ascii="Garamond" w:hAnsi="Garamond"/>
          <w:sz w:val="20"/>
          <w:szCs w:val="20"/>
        </w:rPr>
      </w:pPr>
      <w:r w:rsidRPr="00475E51">
        <w:rPr>
          <w:rFonts w:ascii="Garamond" w:hAnsi="Garamond" w:cs="Century Gothic"/>
          <w:b/>
          <w:sz w:val="20"/>
          <w:szCs w:val="20"/>
        </w:rPr>
        <w:t>Pakiet</w:t>
      </w:r>
      <w:r w:rsidRPr="00475E51">
        <w:rPr>
          <w:rFonts w:ascii="Garamond" w:hAnsi="Garamond" w:cs="Century Gothic"/>
          <w:b/>
          <w:bCs/>
          <w:sz w:val="20"/>
          <w:szCs w:val="20"/>
        </w:rPr>
        <w:t xml:space="preserve"> nr 33:  </w:t>
      </w:r>
      <w:r w:rsidRPr="00475E51">
        <w:rPr>
          <w:rFonts w:ascii="Garamond" w:hAnsi="Garamond" w:cs="Century Gothic"/>
          <w:b/>
          <w:bCs/>
          <w:i/>
          <w:iCs/>
          <w:sz w:val="20"/>
          <w:szCs w:val="20"/>
        </w:rPr>
        <w:t>Kable sieciowe przyłączeniowe do zasilania elektrycznego urządzeń medycznych</w:t>
      </w:r>
    </w:p>
    <w:p w:rsidR="00722AE1" w:rsidRPr="00475E51" w:rsidRDefault="00722AE1">
      <w:pPr>
        <w:pStyle w:val="Standard"/>
        <w:rPr>
          <w:rFonts w:ascii="Garamond" w:hAnsi="Garamond" w:cs="Century Gothic"/>
          <w:b/>
          <w:bCs/>
          <w:sz w:val="20"/>
          <w:szCs w:val="20"/>
        </w:rPr>
      </w:pP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49"/>
        <w:gridCol w:w="1260"/>
        <w:gridCol w:w="1860"/>
        <w:gridCol w:w="690"/>
        <w:gridCol w:w="795"/>
        <w:gridCol w:w="915"/>
        <w:gridCol w:w="1065"/>
        <w:gridCol w:w="960"/>
        <w:gridCol w:w="1353"/>
      </w:tblGrid>
      <w:tr w:rsidR="008248CE" w:rsidRPr="00475E51" w:rsidTr="008248C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L.p.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Opis wyrobu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Nazwa handlowa</w:t>
            </w:r>
          </w:p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 xml:space="preserve"> i/lub  nr katalogowy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Wytwórca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J.m.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Cena jedn. netto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VAT w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Wartość</w:t>
            </w:r>
          </w:p>
          <w:p w:rsidR="008248CE" w:rsidRPr="00475E51" w:rsidRDefault="008248CE">
            <w:pPr>
              <w:pStyle w:val="Standard"/>
              <w:jc w:val="center"/>
              <w:rPr>
                <w:rFonts w:ascii="Garamond" w:hAnsi="Garamond" w:cs="Century Gothic"/>
                <w:b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b/>
                <w:sz w:val="20"/>
                <w:szCs w:val="20"/>
              </w:rPr>
              <w:t>brutto</w:t>
            </w:r>
          </w:p>
        </w:tc>
      </w:tr>
      <w:tr w:rsidR="008248CE" w:rsidRPr="00475E51" w:rsidTr="008248C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/>
                <w:sz w:val="20"/>
                <w:szCs w:val="20"/>
              </w:rPr>
              <w:t>Kabel sieciowy Typ F (CEE 7/4) - IEC 60320 C13, czarny 5m – 1mm2, 16A, wtyk kątowy do sieci – prosty do aparatu, 465-00933 RND Connect</w:t>
            </w:r>
          </w:p>
          <w:p w:rsidR="008248CE" w:rsidRPr="00475E51" w:rsidRDefault="008248CE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48CE" w:rsidRPr="00475E51" w:rsidTr="008248C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/>
                <w:sz w:val="20"/>
                <w:szCs w:val="20"/>
              </w:rPr>
              <w:t>Kabel sieciowy Typ F (CEE 7/4) - IEC 60320 C13, czarny 5m – 1mm2, 16A, wtyk kątowy do sieci – kątowy do aparatu, 465-00938 RND Connect</w:t>
            </w:r>
          </w:p>
          <w:p w:rsidR="008248CE" w:rsidRPr="00475E51" w:rsidRDefault="008248CE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48CE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Kabel sieciowy Typ F (CEE 7/4) - IEC 60320 C13, czarny  3m – 1mm2, 16A, wtyk kątowy do sieci – prosty do aparatu, 465-0093 RND Connect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48CE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Kabel sieciowy Typ F (CEE 7/4) - IEC 60320 C13, czarny  2,5m – 1mm2, 16A, wtyk kątowy do sieci – kątowy do aparatu, 465-00937 RND Connect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uppressAutoHyphens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48CE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5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475E51">
              <w:rPr>
                <w:rFonts w:ascii="Garamond" w:hAnsi="Garamond"/>
                <w:sz w:val="20"/>
                <w:szCs w:val="20"/>
              </w:rPr>
              <w:t>Kabel sieciowy Typ F (CEE 7/7) - IEC 60320 C13, czarny 1,8m – 0,75mm2, 10A, wtyk kątowy do sieci – prosty do aparatu, 465-00924 RND Connect</w:t>
            </w:r>
          </w:p>
          <w:p w:rsidR="008248CE" w:rsidRPr="00475E51" w:rsidRDefault="008248CE">
            <w:pPr>
              <w:pStyle w:val="Standard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48CE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6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</w:pPr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Kabel sieciowy biały 2m – 0,75mm2, wtyk prosty 2-pinowy (</w:t>
            </w:r>
            <w:proofErr w:type="spellStart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>zlącze</w:t>
            </w:r>
            <w:proofErr w:type="spellEnd"/>
            <w:r w:rsidRPr="00475E51">
              <w:rPr>
                <w:rFonts w:ascii="Garamond" w:hAnsi="Garamond" w:cs="Century Gothic"/>
                <w:color w:val="000000"/>
                <w:sz w:val="20"/>
                <w:szCs w:val="20"/>
                <w:lang w:eastAsia="pl-PL"/>
              </w:rPr>
              <w:t xml:space="preserve"> męskie Euro) – niezakończony koniec kabla 465-01015 RND Connect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48CE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7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Kabel sieciowy czarny 2m – 0,75mm2, wtyk prosty 2-pinowy (złącze męskie Euro) – wtyk płaski do aparatu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48CE" w:rsidRPr="00475E51" w:rsidTr="008248CE">
        <w:tc>
          <w:tcPr>
            <w:tcW w:w="6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8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Wtyk kabla sieciowego do urządzenia (komputerowy żeński) prosty 2P+PE 230V / 16A, czarny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proofErr w:type="spellStart"/>
            <w:r w:rsidRPr="00475E51">
              <w:rPr>
                <w:rFonts w:ascii="Garamond" w:hAnsi="Garamond" w:cs="Century Gothic"/>
                <w:sz w:val="20"/>
                <w:szCs w:val="20"/>
              </w:rPr>
              <w:t>azt</w:t>
            </w:r>
            <w:proofErr w:type="spellEnd"/>
            <w:r w:rsidRPr="00475E51">
              <w:rPr>
                <w:rFonts w:ascii="Garamond" w:hAnsi="Garamond" w:cs="Century Gothic"/>
                <w:sz w:val="20"/>
                <w:szCs w:val="2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30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48CE" w:rsidRPr="00475E51" w:rsidTr="008248C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Wtyk sieciowy prosty 2P+PE 230V / 16A, czarny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248CE" w:rsidRPr="00475E51" w:rsidTr="008248C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>
              <w:rPr>
                <w:rFonts w:ascii="Garamond" w:hAnsi="Garamond" w:cs="Century Gothic"/>
                <w:sz w:val="20"/>
                <w:szCs w:val="20"/>
              </w:rPr>
              <w:lastRenderedPageBreak/>
              <w:t>10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rPr>
                <w:rFonts w:ascii="Garamond" w:hAnsi="Garamond" w:cs="Bookman Old Style"/>
                <w:color w:val="000000"/>
                <w:sz w:val="20"/>
                <w:szCs w:val="20"/>
              </w:rPr>
            </w:pPr>
            <w:r w:rsidRPr="00475E51">
              <w:rPr>
                <w:rFonts w:ascii="Garamond" w:hAnsi="Garamond" w:cs="Bookman Old Style"/>
                <w:color w:val="000000"/>
                <w:sz w:val="20"/>
                <w:szCs w:val="20"/>
              </w:rPr>
              <w:t>Wtyk sieciowy kątowy  2P+PE 230V / 16A, czarny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E" w:rsidRPr="00475E51" w:rsidRDefault="008248CE">
            <w:pPr>
              <w:pStyle w:val="Standard"/>
              <w:spacing w:before="240"/>
              <w:rPr>
                <w:rFonts w:ascii="Garamond" w:hAnsi="Garamond" w:cs="Bookman Old Styl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szt.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  <w:r w:rsidRPr="00475E51">
              <w:rPr>
                <w:rFonts w:ascii="Garamond" w:hAnsi="Garamond" w:cs="Century Gothic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snapToGrid w:val="0"/>
              <w:spacing w:before="240" w:after="240"/>
              <w:jc w:val="center"/>
              <w:rPr>
                <w:rFonts w:ascii="Garamond" w:hAnsi="Garamond" w:cs="Century Gothic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CE" w:rsidRPr="00475E51" w:rsidRDefault="008248CE">
            <w:pPr>
              <w:pStyle w:val="Standard"/>
              <w:autoSpaceDE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8248CE" w:rsidRDefault="008248CE" w:rsidP="008248CE">
      <w:pPr>
        <w:pStyle w:val="Standard"/>
        <w:spacing w:before="240" w:after="60"/>
        <w:rPr>
          <w:rFonts w:ascii="Garamond" w:hAnsi="Garamond" w:cs="Century Gothic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Wartość netto pakietu:  </w:t>
      </w:r>
      <w:r>
        <w:rPr>
          <w:rFonts w:ascii="Garamond" w:hAnsi="Garamond" w:cs="Century Gothic"/>
          <w:sz w:val="20"/>
          <w:szCs w:val="20"/>
          <w:lang w:eastAsia="pl-PL"/>
        </w:rPr>
        <w:t>…………………..…..</w:t>
      </w:r>
      <w:r w:rsidRPr="00475E51">
        <w:rPr>
          <w:rFonts w:ascii="Garamond" w:hAnsi="Garamond" w:cs="Century Gothic"/>
          <w:sz w:val="20"/>
          <w:szCs w:val="20"/>
          <w:lang w:eastAsia="pl-PL"/>
        </w:rPr>
        <w:t xml:space="preserve">  zł    </w:t>
      </w:r>
    </w:p>
    <w:p w:rsidR="008248CE" w:rsidRDefault="008248CE" w:rsidP="008248CE">
      <w:pPr>
        <w:pStyle w:val="Standard"/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</w:pPr>
      <w:r w:rsidRPr="00475E51">
        <w:rPr>
          <w:rFonts w:ascii="Garamond" w:hAnsi="Garamond" w:cs="Century Gothic"/>
          <w:sz w:val="20"/>
          <w:szCs w:val="20"/>
          <w:lang w:eastAsia="pl-PL"/>
        </w:rPr>
        <w:t>Wartość brutto pakietu: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</w:t>
      </w:r>
      <w:r w:rsidRPr="00475E51">
        <w:rPr>
          <w:rFonts w:ascii="Garamond" w:hAnsi="Garamond" w:cs="Century Gothic"/>
          <w:bCs/>
          <w:sz w:val="20"/>
          <w:szCs w:val="20"/>
          <w:lang w:eastAsia="pl-PL"/>
        </w:rPr>
        <w:t>……………………… zł</w:t>
      </w:r>
      <w:r w:rsidRPr="00475E51">
        <w:rPr>
          <w:rFonts w:ascii="Garamond" w:hAnsi="Garamond" w:cs="Century Gothic"/>
          <w:b/>
          <w:bCs/>
          <w:sz w:val="20"/>
          <w:szCs w:val="20"/>
          <w:lang w:eastAsia="pl-PL"/>
        </w:rPr>
        <w:t xml:space="preserve">    </w:t>
      </w:r>
      <w:r w:rsidRPr="00475E51">
        <w:rPr>
          <w:rFonts w:ascii="Garamond" w:hAnsi="Garamond" w:cs="Century Gothic"/>
          <w:b/>
          <w:bCs/>
          <w:color w:val="000000"/>
          <w:sz w:val="20"/>
          <w:szCs w:val="20"/>
          <w:lang w:eastAsia="pl-PL"/>
        </w:rPr>
        <w:t xml:space="preserve">   </w:t>
      </w:r>
    </w:p>
    <w:p w:rsidR="00722AE1" w:rsidRPr="00475E51" w:rsidRDefault="00155C07">
      <w:pPr>
        <w:pStyle w:val="Standard"/>
        <w:snapToGrid w:val="0"/>
        <w:spacing w:before="240" w:after="240"/>
        <w:rPr>
          <w:rFonts w:ascii="Garamond" w:hAnsi="Garamond"/>
          <w:sz w:val="20"/>
          <w:szCs w:val="20"/>
        </w:rPr>
      </w:pPr>
      <w:r w:rsidRPr="00475E51">
        <w:rPr>
          <w:rFonts w:ascii="Garamond" w:eastAsia="Times New Roman" w:hAnsi="Garamond" w:cs="Century Gothic"/>
          <w:i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 w:rsidRPr="00475E51">
        <w:rPr>
          <w:rFonts w:ascii="Garamond" w:eastAsia="Times New Roman" w:hAnsi="Garamond" w:cs="Century Gothic"/>
          <w:i/>
          <w:iCs/>
          <w:sz w:val="20"/>
          <w:szCs w:val="20"/>
          <w:lang w:eastAsia="pl-PL"/>
        </w:rPr>
        <w:t xml:space="preserve"> </w:t>
      </w:r>
    </w:p>
    <w:sectPr w:rsidR="00722AE1" w:rsidRPr="00475E51" w:rsidSect="00475E5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D0" w:rsidRDefault="00720FD0">
      <w:r>
        <w:separator/>
      </w:r>
    </w:p>
  </w:endnote>
  <w:endnote w:type="continuationSeparator" w:id="0">
    <w:p w:rsidR="00720FD0" w:rsidRDefault="0072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mo">
    <w:altName w:val="Arial"/>
    <w:charset w:val="00"/>
    <w:family w:val="swiss"/>
    <w:pitch w:val="variable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984434"/>
      <w:docPartObj>
        <w:docPartGallery w:val="Page Numbers (Bottom of Page)"/>
        <w:docPartUnique/>
      </w:docPartObj>
    </w:sdtPr>
    <w:sdtContent>
      <w:p w:rsidR="0023750E" w:rsidRDefault="002375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:rsidR="0023750E" w:rsidRDefault="002375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D0" w:rsidRDefault="00720FD0">
      <w:r>
        <w:rPr>
          <w:color w:val="000000"/>
        </w:rPr>
        <w:separator/>
      </w:r>
    </w:p>
  </w:footnote>
  <w:footnote w:type="continuationSeparator" w:id="0">
    <w:p w:rsidR="00720FD0" w:rsidRDefault="00720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671F"/>
    <w:multiLevelType w:val="multilevel"/>
    <w:tmpl w:val="DC3A325E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2AE1"/>
    <w:rsid w:val="00080E4F"/>
    <w:rsid w:val="000E3741"/>
    <w:rsid w:val="00155C07"/>
    <w:rsid w:val="0023750E"/>
    <w:rsid w:val="00283B98"/>
    <w:rsid w:val="00421E74"/>
    <w:rsid w:val="00475E51"/>
    <w:rsid w:val="005D5F5D"/>
    <w:rsid w:val="00603C03"/>
    <w:rsid w:val="006F3F89"/>
    <w:rsid w:val="00720FD0"/>
    <w:rsid w:val="00722AE1"/>
    <w:rsid w:val="007520B9"/>
    <w:rsid w:val="008248CE"/>
    <w:rsid w:val="008348FB"/>
    <w:rsid w:val="00A54583"/>
    <w:rsid w:val="00A547BB"/>
    <w:rsid w:val="00D26FC4"/>
    <w:rsid w:val="00E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nyWeb">
    <w:name w:val="Normal (Web)"/>
    <w:basedOn w:val="Standard"/>
    <w:pPr>
      <w:spacing w:before="280" w:after="119"/>
    </w:pPr>
  </w:style>
  <w:style w:type="paragraph" w:styleId="Akapitzlist">
    <w:name w:val="List Paragraph"/>
    <w:basedOn w:val="Standard"/>
    <w:pPr>
      <w:ind w:left="720"/>
    </w:pPr>
    <w:rPr>
      <w:rFonts w:eastAsia="Times New Roman" w:cs="Times New Roman"/>
      <w:lang w:eastAsia="pl-P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6">
    <w:name w:val="WWNum16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23750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750E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23750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750E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50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50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nyWeb">
    <w:name w:val="Normal (Web)"/>
    <w:basedOn w:val="Standard"/>
    <w:pPr>
      <w:spacing w:before="280" w:after="119"/>
    </w:pPr>
  </w:style>
  <w:style w:type="paragraph" w:styleId="Akapitzlist">
    <w:name w:val="List Paragraph"/>
    <w:basedOn w:val="Standard"/>
    <w:pPr>
      <w:ind w:left="720"/>
    </w:pPr>
    <w:rPr>
      <w:rFonts w:eastAsia="Times New Roman" w:cs="Times New Roman"/>
      <w:lang w:eastAsia="pl-P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6">
    <w:name w:val="WWNum16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23750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750E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23750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750E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50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50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4715</Words>
  <Characters>28292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Grześ</dc:creator>
  <cp:lastModifiedBy>rrurarz</cp:lastModifiedBy>
  <cp:revision>15</cp:revision>
  <cp:lastPrinted>2021-09-16T09:36:00Z</cp:lastPrinted>
  <dcterms:created xsi:type="dcterms:W3CDTF">2021-09-08T10:59:00Z</dcterms:created>
  <dcterms:modified xsi:type="dcterms:W3CDTF">2021-09-16T09:38:00Z</dcterms:modified>
</cp:coreProperties>
</file>