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0E" w:rsidRPr="00C0704C" w:rsidRDefault="00856C0E" w:rsidP="00856C0E">
      <w:pPr>
        <w:spacing w:before="240" w:after="120" w:line="240" w:lineRule="auto"/>
        <w:jc w:val="right"/>
        <w:rPr>
          <w:rFonts w:ascii="Garamond" w:eastAsia="Times New Roman" w:hAnsi="Garamond" w:cs="Arial"/>
          <w:b/>
          <w:bCs/>
          <w:sz w:val="20"/>
          <w:szCs w:val="20"/>
        </w:rPr>
      </w:pPr>
      <w:r w:rsidRPr="00C0704C">
        <w:rPr>
          <w:rFonts w:ascii="Garamond" w:eastAsia="Times New Roman" w:hAnsi="Garamond" w:cs="Arial"/>
          <w:b/>
          <w:bCs/>
          <w:sz w:val="20"/>
          <w:szCs w:val="20"/>
        </w:rPr>
        <w:t xml:space="preserve">Załącznik nr </w:t>
      </w:r>
      <w:r w:rsidR="00C0704C" w:rsidRPr="00C0704C">
        <w:rPr>
          <w:rFonts w:ascii="Garamond" w:eastAsia="Times New Roman" w:hAnsi="Garamond" w:cs="Arial"/>
          <w:b/>
          <w:bCs/>
          <w:sz w:val="20"/>
          <w:szCs w:val="20"/>
        </w:rPr>
        <w:t>6</w:t>
      </w:r>
      <w:r w:rsidRPr="00C0704C">
        <w:rPr>
          <w:rFonts w:ascii="Garamond" w:eastAsia="Times New Roman" w:hAnsi="Garamond" w:cs="Arial"/>
          <w:b/>
          <w:bCs/>
          <w:sz w:val="20"/>
          <w:szCs w:val="20"/>
        </w:rPr>
        <w:t xml:space="preserve"> do SWZ</w:t>
      </w:r>
    </w:p>
    <w:p w:rsidR="00856C0E" w:rsidRPr="00C0704C" w:rsidRDefault="00C0704C" w:rsidP="00856C0E">
      <w:pPr>
        <w:shd w:val="clear" w:color="auto" w:fill="DAEEF3" w:themeFill="accent5" w:themeFillTint="33"/>
        <w:spacing w:after="0" w:line="240" w:lineRule="auto"/>
        <w:jc w:val="center"/>
        <w:rPr>
          <w:rFonts w:ascii="Garamond" w:hAnsi="Garamond" w:cs="Arial"/>
          <w:b/>
          <w:bCs/>
          <w:iCs/>
          <w:sz w:val="20"/>
          <w:szCs w:val="20"/>
        </w:rPr>
      </w:pPr>
      <w:r>
        <w:rPr>
          <w:rFonts w:ascii="Garamond" w:hAnsi="Garamond" w:cs="Arial"/>
          <w:b/>
          <w:bCs/>
          <w:iCs/>
          <w:sz w:val="20"/>
          <w:szCs w:val="20"/>
        </w:rPr>
        <w:t>O</w:t>
      </w:r>
      <w:r w:rsidR="00856C0E" w:rsidRPr="00C0704C">
        <w:rPr>
          <w:rFonts w:ascii="Garamond" w:hAnsi="Garamond" w:cs="Arial"/>
          <w:b/>
          <w:bCs/>
          <w:iCs/>
          <w:sz w:val="20"/>
          <w:szCs w:val="20"/>
        </w:rPr>
        <w:t xml:space="preserve">świadczenie </w:t>
      </w:r>
    </w:p>
    <w:p w:rsidR="00C0704C" w:rsidRDefault="00856C0E" w:rsidP="00856C0E">
      <w:pPr>
        <w:shd w:val="clear" w:color="auto" w:fill="DAEEF3" w:themeFill="accent5" w:themeFillTint="33"/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  <w:r w:rsidRPr="00C0704C">
        <w:rPr>
          <w:rFonts w:ascii="Garamond" w:hAnsi="Garamond" w:cs="Arial"/>
          <w:b/>
          <w:bCs/>
          <w:iCs/>
          <w:sz w:val="20"/>
          <w:szCs w:val="20"/>
        </w:rPr>
        <w:t xml:space="preserve">o niepodleganiu wykluczeniu </w:t>
      </w:r>
      <w:r w:rsidRPr="00C0704C">
        <w:rPr>
          <w:rFonts w:ascii="Garamond" w:hAnsi="Garamond" w:cs="Arial"/>
          <w:b/>
          <w:bCs/>
          <w:sz w:val="20"/>
          <w:szCs w:val="20"/>
        </w:rPr>
        <w:t>na podstawie art. 7 ust. 1 ustawy o szczególnych rozwiązaniach w zakresie przeciwdziałania wspieraniu agresji na Ukrainę oraz służących ochronie bezpieczeństwa narodowego</w:t>
      </w:r>
    </w:p>
    <w:p w:rsidR="00856C0E" w:rsidRPr="00C0704C" w:rsidRDefault="00856C0E" w:rsidP="00856C0E">
      <w:pPr>
        <w:shd w:val="clear" w:color="auto" w:fill="DAEEF3" w:themeFill="accent5" w:themeFillTint="33"/>
        <w:spacing w:after="0" w:line="240" w:lineRule="auto"/>
        <w:jc w:val="center"/>
        <w:rPr>
          <w:rFonts w:ascii="Garamond" w:hAnsi="Garamond" w:cs="Arial"/>
          <w:b/>
          <w:bCs/>
          <w:iCs/>
          <w:sz w:val="20"/>
          <w:szCs w:val="20"/>
        </w:rPr>
      </w:pPr>
      <w:r w:rsidRPr="00C0704C">
        <w:rPr>
          <w:rFonts w:ascii="Garamond" w:hAnsi="Garamond" w:cs="Arial"/>
          <w:b/>
          <w:bCs/>
          <w:sz w:val="20"/>
          <w:szCs w:val="20"/>
        </w:rPr>
        <w:t xml:space="preserve"> (Dz. U. z 2022 r., poz. 835)</w:t>
      </w:r>
    </w:p>
    <w:p w:rsidR="00856C0E" w:rsidRPr="00C0704C" w:rsidRDefault="00856C0E" w:rsidP="00856C0E">
      <w:pPr>
        <w:keepNext/>
        <w:widowControl w:val="0"/>
        <w:autoSpaceDE w:val="0"/>
        <w:autoSpaceDN w:val="0"/>
        <w:adjustRightInd w:val="0"/>
        <w:spacing w:after="120" w:line="240" w:lineRule="auto"/>
        <w:ind w:right="6"/>
        <w:jc w:val="right"/>
        <w:outlineLvl w:val="8"/>
        <w:rPr>
          <w:rFonts w:ascii="Garamond" w:eastAsia="Times New Roman" w:hAnsi="Garamond" w:cs="Arial"/>
          <w:b/>
          <w:color w:val="000000"/>
          <w:sz w:val="20"/>
          <w:szCs w:val="20"/>
          <w:lang w:eastAsia="pl-PL"/>
        </w:rPr>
      </w:pPr>
    </w:p>
    <w:p w:rsidR="00856C0E" w:rsidRPr="00C0704C" w:rsidRDefault="00856C0E" w:rsidP="00856C0E">
      <w:pPr>
        <w:spacing w:before="120" w:after="120" w:line="264" w:lineRule="auto"/>
        <w:jc w:val="both"/>
        <w:rPr>
          <w:rFonts w:ascii="Garamond" w:hAnsi="Garamond" w:cs="Arial"/>
          <w:b/>
          <w:iCs/>
          <w:sz w:val="20"/>
          <w:szCs w:val="20"/>
        </w:rPr>
      </w:pPr>
      <w:r w:rsidRPr="00C0704C">
        <w:rPr>
          <w:rFonts w:ascii="Garamond" w:hAnsi="Garamond" w:cs="Arial"/>
          <w:b/>
          <w:iCs/>
          <w:sz w:val="20"/>
          <w:szCs w:val="20"/>
        </w:rPr>
        <w:t>Przystępując do postępowania na:</w:t>
      </w:r>
      <w:r w:rsidRPr="00C0704C">
        <w:rPr>
          <w:rFonts w:ascii="Garamond" w:hAnsi="Garamond" w:cs="Arial"/>
          <w:b/>
          <w:bCs/>
          <w:iCs/>
          <w:sz w:val="20"/>
          <w:szCs w:val="20"/>
        </w:rPr>
        <w:t xml:space="preserve"> </w:t>
      </w:r>
      <w:r w:rsidR="00C0704C" w:rsidRPr="00C0704C">
        <w:rPr>
          <w:rFonts w:ascii="Garamond" w:hAnsi="Garamond" w:cs="Arial"/>
          <w:b/>
          <w:bCs/>
          <w:iCs/>
          <w:sz w:val="20"/>
          <w:szCs w:val="20"/>
        </w:rPr>
        <w:t xml:space="preserve"> Dostawa</w:t>
      </w:r>
      <w:r w:rsidR="00BE4E83">
        <w:rPr>
          <w:rFonts w:ascii="Garamond" w:hAnsi="Garamond" w:cs="Arial"/>
          <w:b/>
          <w:bCs/>
          <w:iCs/>
          <w:sz w:val="20"/>
          <w:szCs w:val="20"/>
        </w:rPr>
        <w:t xml:space="preserve"> sprzętu medycznego jednorazowego użytku</w:t>
      </w:r>
      <w:r w:rsidR="00C0704C" w:rsidRPr="00C0704C">
        <w:rPr>
          <w:rFonts w:ascii="Garamond" w:hAnsi="Garamond" w:cs="Arial"/>
          <w:b/>
          <w:bCs/>
          <w:iCs/>
          <w:sz w:val="20"/>
          <w:szCs w:val="20"/>
        </w:rPr>
        <w:t>, oznac</w:t>
      </w:r>
      <w:r w:rsidR="001D5F43">
        <w:rPr>
          <w:rFonts w:ascii="Garamond" w:hAnsi="Garamond" w:cs="Arial"/>
          <w:b/>
          <w:bCs/>
          <w:iCs/>
          <w:sz w:val="20"/>
          <w:szCs w:val="20"/>
        </w:rPr>
        <w:t>zenie postępowania: DA.ZP.242.</w:t>
      </w:r>
      <w:r w:rsidR="00BE4E83">
        <w:rPr>
          <w:rFonts w:ascii="Garamond" w:hAnsi="Garamond" w:cs="Arial"/>
          <w:b/>
          <w:bCs/>
          <w:iCs/>
          <w:sz w:val="20"/>
          <w:szCs w:val="20"/>
        </w:rPr>
        <w:t>32</w:t>
      </w:r>
      <w:bookmarkStart w:id="0" w:name="_GoBack"/>
      <w:bookmarkEnd w:id="0"/>
      <w:r w:rsidR="00C0704C" w:rsidRPr="00C0704C">
        <w:rPr>
          <w:rFonts w:ascii="Garamond" w:hAnsi="Garamond" w:cs="Arial"/>
          <w:b/>
          <w:bCs/>
          <w:iCs/>
          <w:sz w:val="20"/>
          <w:szCs w:val="20"/>
        </w:rPr>
        <w:t>.2022</w:t>
      </w:r>
    </w:p>
    <w:p w:rsidR="00856C0E" w:rsidRPr="00C0704C" w:rsidRDefault="00856C0E" w:rsidP="00856C0E">
      <w:pPr>
        <w:spacing w:after="120" w:line="256" w:lineRule="auto"/>
        <w:jc w:val="both"/>
        <w:rPr>
          <w:rFonts w:ascii="Garamond" w:hAnsi="Garamond" w:cs="Arial"/>
          <w:bCs/>
          <w:sz w:val="20"/>
          <w:szCs w:val="20"/>
        </w:rPr>
      </w:pPr>
      <w:r w:rsidRPr="00C0704C">
        <w:rPr>
          <w:rFonts w:ascii="Garamond" w:hAnsi="Garamond" w:cs="Arial"/>
          <w:bCs/>
          <w:sz w:val="20"/>
          <w:szCs w:val="20"/>
        </w:rPr>
        <w:t>Ja (my) niżej podpisany(ni)……………………………………………………………………..</w:t>
      </w:r>
    </w:p>
    <w:p w:rsidR="00856C0E" w:rsidRPr="00C0704C" w:rsidRDefault="00856C0E" w:rsidP="00856C0E">
      <w:pPr>
        <w:spacing w:before="120" w:after="0" w:line="257" w:lineRule="auto"/>
        <w:ind w:right="6"/>
        <w:rPr>
          <w:rFonts w:ascii="Garamond" w:hAnsi="Garamond" w:cs="Arial"/>
          <w:bCs/>
          <w:sz w:val="20"/>
          <w:szCs w:val="20"/>
        </w:rPr>
      </w:pPr>
      <w:r w:rsidRPr="00C0704C">
        <w:rPr>
          <w:rFonts w:ascii="Garamond" w:hAnsi="Garamond" w:cs="Arial"/>
          <w:bCs/>
          <w:sz w:val="20"/>
          <w:szCs w:val="20"/>
        </w:rPr>
        <w:t>Działając w imieniu i na rzecz:……………………………………………….………………….</w:t>
      </w:r>
    </w:p>
    <w:p w:rsidR="00856C0E" w:rsidRPr="00C0704C" w:rsidRDefault="00856C0E" w:rsidP="00856C0E">
      <w:pPr>
        <w:spacing w:after="160" w:line="256" w:lineRule="auto"/>
        <w:jc w:val="center"/>
        <w:rPr>
          <w:rFonts w:ascii="Garamond" w:hAnsi="Garamond" w:cs="Arial"/>
          <w:i/>
          <w:sz w:val="16"/>
          <w:szCs w:val="16"/>
        </w:rPr>
      </w:pPr>
      <w:r w:rsidRPr="00C0704C">
        <w:rPr>
          <w:rFonts w:ascii="Garamond" w:hAnsi="Garamond" w:cs="Arial"/>
          <w:bCs/>
          <w:sz w:val="20"/>
          <w:szCs w:val="20"/>
        </w:rPr>
        <w:t xml:space="preserve">                           </w:t>
      </w:r>
      <w:r w:rsidR="00C0704C">
        <w:rPr>
          <w:rFonts w:ascii="Garamond" w:hAnsi="Garamond" w:cs="Arial"/>
          <w:bCs/>
          <w:sz w:val="20"/>
          <w:szCs w:val="20"/>
        </w:rPr>
        <w:t xml:space="preserve">         </w:t>
      </w:r>
      <w:r w:rsidRPr="00C0704C">
        <w:rPr>
          <w:rFonts w:ascii="Garamond" w:hAnsi="Garamond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0704C">
        <w:rPr>
          <w:rFonts w:ascii="Garamond" w:hAnsi="Garamond" w:cs="Arial"/>
          <w:i/>
          <w:sz w:val="16"/>
          <w:szCs w:val="16"/>
        </w:rPr>
        <w:t>CeiDG</w:t>
      </w:r>
      <w:proofErr w:type="spellEnd"/>
      <w:r w:rsidRPr="00C0704C">
        <w:rPr>
          <w:rFonts w:ascii="Garamond" w:hAnsi="Garamond" w:cs="Arial"/>
          <w:i/>
          <w:sz w:val="16"/>
          <w:szCs w:val="16"/>
        </w:rPr>
        <w:t>)</w:t>
      </w:r>
    </w:p>
    <w:p w:rsidR="00856C0E" w:rsidRPr="00C0704C" w:rsidRDefault="00856C0E" w:rsidP="00856C0E">
      <w:pPr>
        <w:spacing w:after="120" w:line="240" w:lineRule="auto"/>
        <w:rPr>
          <w:rFonts w:ascii="Garamond" w:hAnsi="Garamond" w:cs="Arial"/>
          <w:sz w:val="20"/>
          <w:szCs w:val="20"/>
        </w:rPr>
      </w:pPr>
      <w:r w:rsidRPr="00C0704C">
        <w:rPr>
          <w:rFonts w:ascii="Garamond" w:hAnsi="Garamond" w:cs="Arial"/>
          <w:sz w:val="20"/>
          <w:szCs w:val="20"/>
        </w:rPr>
        <w:t>Oświadczam, że na dzień składania ofert :</w:t>
      </w:r>
    </w:p>
    <w:p w:rsidR="00856C0E" w:rsidRPr="00C0704C" w:rsidRDefault="0061257C" w:rsidP="00856C0E">
      <w:pPr>
        <w:spacing w:after="120" w:line="240" w:lineRule="auto"/>
        <w:ind w:left="284" w:hanging="284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sdt>
        <w:sdtPr>
          <w:rPr>
            <w:rFonts w:ascii="Garamond" w:eastAsia="Times New Roman" w:hAnsi="Garamond" w:cs="Arial"/>
            <w:b/>
            <w:bCs/>
            <w:sz w:val="20"/>
            <w:szCs w:val="20"/>
            <w:lang w:eastAsia="pl-PL"/>
          </w:rPr>
          <w:id w:val="207392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C0E" w:rsidRPr="00C0704C">
            <w:rPr>
              <w:rFonts w:ascii="MS Mincho" w:eastAsia="MS Mincho" w:hAnsi="MS Mincho" w:cs="MS Mincho" w:hint="eastAsia"/>
              <w:b/>
              <w:bCs/>
              <w:sz w:val="20"/>
              <w:szCs w:val="20"/>
              <w:lang w:eastAsia="pl-PL"/>
            </w:rPr>
            <w:t>☐</w:t>
          </w:r>
        </w:sdtContent>
      </w:sdt>
      <w:r w:rsidR="00856C0E" w:rsidRPr="00C0704C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</w:t>
      </w:r>
      <w:r w:rsidR="00856C0E" w:rsidRPr="00C0704C">
        <w:rPr>
          <w:rFonts w:ascii="Garamond" w:hAnsi="Garamond" w:cs="Arial"/>
          <w:sz w:val="20"/>
          <w:szCs w:val="20"/>
        </w:rPr>
        <w:t>*</w:t>
      </w:r>
      <w:r w:rsidR="00856C0E" w:rsidRPr="00C0704C">
        <w:rPr>
          <w:rFonts w:ascii="Garamond" w:eastAsia="Times New Roman" w:hAnsi="Garamond" w:cs="Arial"/>
          <w:b/>
          <w:bCs/>
          <w:sz w:val="20"/>
          <w:szCs w:val="20"/>
          <w:u w:val="single"/>
          <w:lang w:eastAsia="pl-PL"/>
        </w:rPr>
        <w:t xml:space="preserve">nie podlegam </w:t>
      </w:r>
      <w:r w:rsidR="00856C0E" w:rsidRPr="00C0704C">
        <w:rPr>
          <w:rFonts w:ascii="Garamond" w:hAnsi="Garamond" w:cs="Arial"/>
          <w:b/>
          <w:bCs/>
          <w:sz w:val="20"/>
          <w:szCs w:val="20"/>
          <w:u w:val="single"/>
        </w:rPr>
        <w:t>wykluczeniu</w:t>
      </w:r>
      <w:r w:rsidR="00856C0E" w:rsidRPr="00C0704C">
        <w:rPr>
          <w:rFonts w:ascii="Garamond" w:hAnsi="Garamond" w:cs="Arial"/>
          <w:sz w:val="20"/>
          <w:szCs w:val="20"/>
        </w:rPr>
        <w:t xml:space="preserve"> z postępowania na podstawie art.  </w:t>
      </w:r>
      <w:r w:rsidR="00856C0E" w:rsidRPr="00C0704C">
        <w:rPr>
          <w:rFonts w:ascii="Garamond" w:eastAsia="Times New Roman" w:hAnsi="Garamond" w:cs="Arial"/>
          <w:sz w:val="20"/>
          <w:szCs w:val="20"/>
          <w:lang w:eastAsia="pl-PL"/>
        </w:rPr>
        <w:t xml:space="preserve">7 ust. 1 ustawy </w:t>
      </w:r>
      <w:r w:rsidR="00856C0E" w:rsidRPr="00C0704C">
        <w:rPr>
          <w:rFonts w:ascii="Garamond" w:hAnsi="Garamond" w:cs="Arial"/>
          <w:sz w:val="20"/>
          <w:szCs w:val="20"/>
        </w:rPr>
        <w:t>z dnia 13 kwietnia 2022 r.</w:t>
      </w:r>
      <w:r w:rsidR="00856C0E" w:rsidRPr="00C0704C">
        <w:rPr>
          <w:rFonts w:ascii="Garamond" w:hAnsi="Garamond" w:cs="Arial"/>
          <w:i/>
          <w:iCs/>
          <w:sz w:val="20"/>
          <w:szCs w:val="20"/>
        </w:rPr>
        <w:t xml:space="preserve"> </w:t>
      </w:r>
      <w:r w:rsidR="00856C0E" w:rsidRPr="00C0704C">
        <w:rPr>
          <w:rFonts w:ascii="Garamond" w:hAnsi="Garamond" w:cs="Arial"/>
          <w:iCs/>
          <w:sz w:val="20"/>
          <w:szCs w:val="20"/>
        </w:rPr>
        <w:t>o szczególnych rozwiązaniach w zakresie przeciwdziałania wspieraniu agresji na Ukrainę oraz służących ochronie bezpieczeństwa narodowego</w:t>
      </w:r>
      <w:r w:rsidR="00856C0E" w:rsidRPr="00C0704C">
        <w:rPr>
          <w:rFonts w:ascii="Garamond" w:hAnsi="Garamond" w:cs="Arial"/>
          <w:i/>
          <w:iCs/>
          <w:sz w:val="20"/>
          <w:szCs w:val="20"/>
        </w:rPr>
        <w:t xml:space="preserve"> (Dz. U. poz. 835).</w:t>
      </w:r>
    </w:p>
    <w:p w:rsidR="00856C0E" w:rsidRPr="00C0704C" w:rsidRDefault="0061257C" w:rsidP="00856C0E">
      <w:pPr>
        <w:spacing w:after="120" w:line="240" w:lineRule="auto"/>
        <w:ind w:left="426" w:hanging="426"/>
        <w:jc w:val="both"/>
        <w:rPr>
          <w:rFonts w:ascii="Garamond" w:eastAsia="Times New Roman" w:hAnsi="Garamond" w:cs="Arial"/>
          <w:color w:val="0070C0"/>
          <w:sz w:val="20"/>
          <w:szCs w:val="20"/>
          <w:lang w:eastAsia="pl-PL"/>
        </w:rPr>
      </w:pPr>
      <w:sdt>
        <w:sdtPr>
          <w:rPr>
            <w:rFonts w:ascii="Garamond" w:eastAsia="Times New Roman" w:hAnsi="Garamond" w:cs="Arial"/>
            <w:b/>
            <w:bCs/>
            <w:sz w:val="20"/>
            <w:szCs w:val="20"/>
            <w:lang w:eastAsia="pl-PL"/>
          </w:rPr>
          <w:id w:val="-165983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C0E" w:rsidRPr="00C0704C">
            <w:rPr>
              <w:rFonts w:ascii="MS Mincho" w:eastAsia="MS Mincho" w:hAnsi="MS Mincho" w:cs="MS Mincho" w:hint="eastAsia"/>
              <w:b/>
              <w:bCs/>
              <w:sz w:val="20"/>
              <w:szCs w:val="20"/>
              <w:lang w:eastAsia="pl-PL"/>
            </w:rPr>
            <w:t>☐</w:t>
          </w:r>
        </w:sdtContent>
      </w:sdt>
      <w:r w:rsidR="00856C0E" w:rsidRPr="00C0704C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 </w:t>
      </w:r>
      <w:r w:rsidR="00856C0E" w:rsidRPr="00C0704C">
        <w:rPr>
          <w:rFonts w:ascii="Garamond" w:hAnsi="Garamond" w:cs="Arial"/>
          <w:sz w:val="20"/>
          <w:szCs w:val="20"/>
        </w:rPr>
        <w:t>*</w:t>
      </w:r>
      <w:r w:rsidR="00856C0E" w:rsidRPr="00C0704C">
        <w:rPr>
          <w:rFonts w:ascii="Garamond" w:eastAsia="Times New Roman" w:hAnsi="Garamond" w:cs="Arial"/>
          <w:b/>
          <w:bCs/>
          <w:sz w:val="20"/>
          <w:szCs w:val="20"/>
          <w:u w:val="single"/>
          <w:lang w:eastAsia="pl-PL"/>
        </w:rPr>
        <w:t xml:space="preserve">podlegam </w:t>
      </w:r>
      <w:r w:rsidR="00856C0E" w:rsidRPr="00C0704C">
        <w:rPr>
          <w:rFonts w:ascii="Garamond" w:hAnsi="Garamond" w:cs="Arial"/>
          <w:b/>
          <w:bCs/>
          <w:sz w:val="20"/>
          <w:szCs w:val="20"/>
          <w:u w:val="single"/>
        </w:rPr>
        <w:t>wykluczeniu</w:t>
      </w:r>
      <w:r w:rsidR="00856C0E" w:rsidRPr="00C0704C">
        <w:rPr>
          <w:rFonts w:ascii="Garamond" w:hAnsi="Garamond" w:cs="Arial"/>
          <w:sz w:val="20"/>
          <w:szCs w:val="20"/>
        </w:rPr>
        <w:t xml:space="preserve"> z postępowania na podstawie art.  </w:t>
      </w:r>
      <w:r w:rsidR="00856C0E" w:rsidRPr="00C0704C">
        <w:rPr>
          <w:rFonts w:ascii="Garamond" w:eastAsia="Times New Roman" w:hAnsi="Garamond" w:cs="Arial"/>
          <w:sz w:val="20"/>
          <w:szCs w:val="20"/>
          <w:lang w:eastAsia="pl-PL"/>
        </w:rPr>
        <w:t xml:space="preserve">7 ust. 1 ustawy </w:t>
      </w:r>
      <w:r w:rsidR="00856C0E" w:rsidRPr="00C0704C">
        <w:rPr>
          <w:rFonts w:ascii="Garamond" w:hAnsi="Garamond" w:cs="Arial"/>
          <w:sz w:val="20"/>
          <w:szCs w:val="20"/>
        </w:rPr>
        <w:t>z dnia 13 kwietnia 2022 r.</w:t>
      </w:r>
      <w:r w:rsidR="00856C0E" w:rsidRPr="00C0704C">
        <w:rPr>
          <w:rFonts w:ascii="Garamond" w:hAnsi="Garamond" w:cs="Arial"/>
          <w:i/>
          <w:iCs/>
          <w:sz w:val="20"/>
          <w:szCs w:val="20"/>
        </w:rPr>
        <w:t xml:space="preserve"> </w:t>
      </w:r>
      <w:r w:rsidR="00856C0E" w:rsidRPr="00C0704C">
        <w:rPr>
          <w:rFonts w:ascii="Garamond" w:hAnsi="Garamond" w:cs="Arial"/>
          <w:iCs/>
          <w:sz w:val="20"/>
          <w:szCs w:val="20"/>
        </w:rPr>
        <w:t xml:space="preserve">o szczególnych </w:t>
      </w:r>
      <w:r w:rsidR="00856C0E" w:rsidRPr="00C0704C">
        <w:rPr>
          <w:rFonts w:ascii="Garamond" w:hAnsi="Garamond" w:cs="Arial"/>
          <w:iCs/>
          <w:color w:val="000000" w:themeColor="text1"/>
          <w:sz w:val="20"/>
          <w:szCs w:val="20"/>
        </w:rPr>
        <w:t>rozwiązaniach w zakresie przeciwdziałania wspieraniu agresji na Ukrainę oraz służących ochronie bezpieczeństwa narodowego</w:t>
      </w:r>
      <w:r w:rsidR="00856C0E" w:rsidRPr="00C0704C">
        <w:rPr>
          <w:rFonts w:ascii="Garamond" w:hAnsi="Garamond" w:cs="Arial"/>
          <w:i/>
          <w:iCs/>
          <w:color w:val="000000" w:themeColor="text1"/>
          <w:sz w:val="20"/>
          <w:szCs w:val="20"/>
        </w:rPr>
        <w:t xml:space="preserve"> (Dz. U. poz. 835)</w:t>
      </w:r>
      <w:r w:rsidR="00856C0E" w:rsidRPr="00C0704C">
        <w:rPr>
          <w:rFonts w:ascii="Garamond" w:hAnsi="Garamond" w:cs="Arial"/>
          <w:i/>
          <w:iCs/>
          <w:color w:val="000000" w:themeColor="text1"/>
          <w:sz w:val="20"/>
          <w:szCs w:val="20"/>
          <w:vertAlign w:val="superscript"/>
        </w:rPr>
        <w:footnoteReference w:id="1"/>
      </w:r>
      <w:r w:rsidR="00856C0E" w:rsidRPr="00C0704C">
        <w:rPr>
          <w:rFonts w:ascii="Garamond" w:hAnsi="Garamond" w:cs="Arial"/>
          <w:i/>
          <w:iCs/>
          <w:color w:val="000000" w:themeColor="text1"/>
          <w:sz w:val="20"/>
          <w:szCs w:val="20"/>
        </w:rPr>
        <w:t xml:space="preserve"> </w:t>
      </w:r>
      <w:r w:rsidR="00856C0E" w:rsidRPr="00C0704C">
        <w:rPr>
          <w:rFonts w:ascii="Garamond" w:hAnsi="Garamond" w:cs="Arial"/>
          <w:sz w:val="20"/>
          <w:szCs w:val="20"/>
        </w:rPr>
        <w:t>z uwagi na wystąpienie okoliczności:</w:t>
      </w:r>
    </w:p>
    <w:p w:rsidR="00856C0E" w:rsidRPr="00C0704C" w:rsidRDefault="0061257C" w:rsidP="00856C0E">
      <w:pPr>
        <w:spacing w:after="120" w:line="240" w:lineRule="auto"/>
        <w:ind w:left="851" w:hanging="425"/>
        <w:jc w:val="both"/>
        <w:rPr>
          <w:rFonts w:ascii="Garamond" w:hAnsi="Garamond" w:cs="Arial"/>
          <w:sz w:val="20"/>
          <w:szCs w:val="20"/>
        </w:rPr>
      </w:pPr>
      <w:sdt>
        <w:sdtPr>
          <w:rPr>
            <w:rFonts w:ascii="Garamond" w:hAnsi="Garamond" w:cs="Arial"/>
            <w:sz w:val="20"/>
            <w:szCs w:val="20"/>
          </w:rPr>
          <w:id w:val="-114935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C0E" w:rsidRPr="00C0704C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856C0E" w:rsidRPr="00C0704C">
        <w:rPr>
          <w:rFonts w:ascii="Garamond" w:hAnsi="Garamond" w:cs="Arial"/>
          <w:sz w:val="20"/>
          <w:szCs w:val="20"/>
        </w:rPr>
        <w:t xml:space="preserve"> Wykonawca jest wymieniony w wykazach określonego w rozporządzeniu 765/2006 </w:t>
      </w:r>
      <w:r w:rsidR="00856C0E" w:rsidRPr="00C0704C">
        <w:rPr>
          <w:rFonts w:ascii="Garamond" w:hAnsi="Garamond" w:cs="Arial"/>
          <w:sz w:val="20"/>
          <w:szCs w:val="20"/>
        </w:rPr>
        <w:br/>
        <w:t>i rozporządzeniu 269/2014 albo wpisanego na listę na podstawie decyzji w sprawie wpisu na listę rozstrzygającej o zastosowaniu środka, o którym mowa w art. 1 pkt. 3 (ustawy jak powyżej);*</w:t>
      </w:r>
    </w:p>
    <w:p w:rsidR="00856C0E" w:rsidRPr="00C0704C" w:rsidRDefault="0061257C" w:rsidP="00856C0E">
      <w:pPr>
        <w:spacing w:after="120" w:line="240" w:lineRule="auto"/>
        <w:ind w:left="851" w:hanging="425"/>
        <w:jc w:val="both"/>
        <w:rPr>
          <w:rFonts w:ascii="Garamond" w:hAnsi="Garamond" w:cs="Arial"/>
          <w:sz w:val="20"/>
          <w:szCs w:val="20"/>
        </w:rPr>
      </w:pPr>
      <w:sdt>
        <w:sdtPr>
          <w:rPr>
            <w:rFonts w:ascii="Garamond" w:hAnsi="Garamond" w:cs="Arial"/>
            <w:sz w:val="20"/>
            <w:szCs w:val="20"/>
          </w:rPr>
          <w:id w:val="-138817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C0E" w:rsidRPr="00C0704C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856C0E" w:rsidRPr="00C0704C">
        <w:rPr>
          <w:rFonts w:ascii="Garamond" w:hAnsi="Garamond" w:cs="Arial"/>
          <w:sz w:val="20"/>
          <w:szCs w:val="20"/>
        </w:rPr>
        <w:t xml:space="preserve">    beneficjentem rzeczywistym Wykonawcy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3;*</w:t>
      </w:r>
    </w:p>
    <w:p w:rsidR="00856C0E" w:rsidRPr="00C0704C" w:rsidRDefault="0061257C" w:rsidP="00856C0E">
      <w:pPr>
        <w:spacing w:after="120" w:line="240" w:lineRule="auto"/>
        <w:ind w:left="851" w:hanging="425"/>
        <w:jc w:val="both"/>
        <w:rPr>
          <w:rFonts w:ascii="Garamond" w:hAnsi="Garamond" w:cs="Arial"/>
          <w:sz w:val="20"/>
          <w:szCs w:val="20"/>
        </w:rPr>
      </w:pPr>
      <w:sdt>
        <w:sdtPr>
          <w:rPr>
            <w:rFonts w:ascii="Arial" w:hAnsi="Arial" w:cs="Arial"/>
          </w:rPr>
          <w:id w:val="126774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C0E" w:rsidRPr="00E56A24">
            <w:rPr>
              <w:rFonts w:ascii="Segoe UI Symbol" w:hAnsi="Segoe UI Symbol" w:cs="Segoe UI Symbol"/>
            </w:rPr>
            <w:t>☐</w:t>
          </w:r>
        </w:sdtContent>
      </w:sdt>
      <w:r w:rsidR="00856C0E" w:rsidRPr="00E56A24">
        <w:rPr>
          <w:rFonts w:ascii="Arial" w:hAnsi="Arial" w:cs="Arial"/>
        </w:rPr>
        <w:t xml:space="preserve">   </w:t>
      </w:r>
      <w:r w:rsidR="00856C0E" w:rsidRPr="00C0704C">
        <w:rPr>
          <w:rFonts w:ascii="Garamond" w:hAnsi="Garamond" w:cs="Arial"/>
          <w:sz w:val="20"/>
          <w:szCs w:val="20"/>
        </w:rPr>
        <w:t xml:space="preserve">jednostką dominującą Wykonawcy w rozumieniu art. 3 ust. 1 pkt 37 ustawy z dnia </w:t>
      </w:r>
      <w:r w:rsidR="00856C0E" w:rsidRPr="00C0704C">
        <w:rPr>
          <w:rFonts w:ascii="Garamond" w:hAnsi="Garamond" w:cs="Arial"/>
          <w:sz w:val="20"/>
          <w:szCs w:val="20"/>
        </w:rPr>
        <w:br/>
        <w:t>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3.*</w:t>
      </w:r>
    </w:p>
    <w:p w:rsidR="00856C0E" w:rsidRPr="006F3C30" w:rsidRDefault="00856C0E" w:rsidP="00856C0E">
      <w:pPr>
        <w:spacing w:after="120" w:line="256" w:lineRule="auto"/>
        <w:ind w:right="-851"/>
        <w:rPr>
          <w:rFonts w:ascii="Times New Roman" w:hAnsi="Times New Roman" w:cs="Times New Roman"/>
          <w:b/>
        </w:rPr>
      </w:pPr>
    </w:p>
    <w:p w:rsidR="00856C0E" w:rsidRPr="00C0704C" w:rsidRDefault="00856C0E" w:rsidP="00856C0E">
      <w:pPr>
        <w:spacing w:after="120" w:line="256" w:lineRule="auto"/>
        <w:ind w:right="-851"/>
        <w:rPr>
          <w:rFonts w:ascii="Garamond" w:hAnsi="Garamond" w:cs="Times New Roman"/>
          <w:b/>
          <w:bCs/>
          <w:sz w:val="18"/>
          <w:szCs w:val="18"/>
        </w:rPr>
      </w:pPr>
      <w:r w:rsidRPr="006F3C30">
        <w:rPr>
          <w:rFonts w:ascii="Times New Roman" w:hAnsi="Times New Roman" w:cs="Times New Roman"/>
          <w:b/>
          <w:bCs/>
        </w:rPr>
        <w:t xml:space="preserve">* </w:t>
      </w:r>
      <w:r w:rsidRPr="00C0704C">
        <w:rPr>
          <w:rFonts w:ascii="Garamond" w:hAnsi="Garamond" w:cs="Times New Roman"/>
          <w:b/>
          <w:bCs/>
          <w:sz w:val="18"/>
          <w:szCs w:val="18"/>
        </w:rPr>
        <w:t>należy zaznaczyć właściwe</w:t>
      </w:r>
    </w:p>
    <w:sectPr w:rsidR="00856C0E" w:rsidRPr="00C07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7C" w:rsidRDefault="0061257C" w:rsidP="00856C0E">
      <w:pPr>
        <w:spacing w:after="0" w:line="240" w:lineRule="auto"/>
      </w:pPr>
      <w:r>
        <w:separator/>
      </w:r>
    </w:p>
  </w:endnote>
  <w:endnote w:type="continuationSeparator" w:id="0">
    <w:p w:rsidR="0061257C" w:rsidRDefault="0061257C" w:rsidP="0085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7C" w:rsidRDefault="0061257C" w:rsidP="00856C0E">
      <w:pPr>
        <w:spacing w:after="0" w:line="240" w:lineRule="auto"/>
      </w:pPr>
      <w:r>
        <w:separator/>
      </w:r>
    </w:p>
  </w:footnote>
  <w:footnote w:type="continuationSeparator" w:id="0">
    <w:p w:rsidR="0061257C" w:rsidRDefault="0061257C" w:rsidP="00856C0E">
      <w:pPr>
        <w:spacing w:after="0" w:line="240" w:lineRule="auto"/>
      </w:pPr>
      <w:r>
        <w:continuationSeparator/>
      </w:r>
    </w:p>
  </w:footnote>
  <w:footnote w:id="1">
    <w:p w:rsidR="00856C0E" w:rsidRPr="00C0704C" w:rsidRDefault="00856C0E" w:rsidP="00856C0E">
      <w:pPr>
        <w:spacing w:after="0" w:line="240" w:lineRule="auto"/>
        <w:jc w:val="both"/>
        <w:rPr>
          <w:rFonts w:ascii="Garamond" w:hAnsi="Garamond" w:cs="Arial"/>
          <w:color w:val="222222"/>
          <w:sz w:val="16"/>
          <w:szCs w:val="16"/>
        </w:rPr>
      </w:pPr>
      <w:r w:rsidRPr="00C0704C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C0704C">
        <w:rPr>
          <w:rFonts w:ascii="Garamond" w:hAnsi="Garamond" w:cs="Arial"/>
          <w:sz w:val="16"/>
          <w:szCs w:val="16"/>
        </w:rPr>
        <w:t xml:space="preserve"> </w:t>
      </w:r>
      <w:r w:rsidRPr="00C0704C">
        <w:rPr>
          <w:rFonts w:ascii="Garamond" w:hAnsi="Garamond" w:cs="Arial"/>
          <w:color w:val="222222"/>
          <w:sz w:val="16"/>
          <w:szCs w:val="16"/>
        </w:rPr>
        <w:t xml:space="preserve">Zgodnie z treścią art. 7 ust. 1 ustawy z dnia 13 kwietnia 2022 r. </w:t>
      </w:r>
      <w:r w:rsidRPr="00C0704C">
        <w:rPr>
          <w:rFonts w:ascii="Garamond" w:hAnsi="Garamond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0704C">
        <w:rPr>
          <w:rFonts w:ascii="Garamond" w:hAnsi="Garamond" w:cs="Arial"/>
          <w:i/>
          <w:iCs/>
          <w:color w:val="222222"/>
          <w:sz w:val="16"/>
          <w:szCs w:val="16"/>
        </w:rPr>
        <w:t xml:space="preserve">,  </w:t>
      </w:r>
      <w:r w:rsidRPr="00C0704C">
        <w:rPr>
          <w:rFonts w:ascii="Garamond" w:hAnsi="Garamond" w:cs="Arial"/>
          <w:iCs/>
          <w:color w:val="222222"/>
          <w:sz w:val="16"/>
          <w:szCs w:val="16"/>
        </w:rPr>
        <w:t xml:space="preserve">zwanej dalej „ustawą”, </w:t>
      </w:r>
      <w:r w:rsidRPr="00C0704C">
        <w:rPr>
          <w:rFonts w:ascii="Garamond" w:hAnsi="Garamond" w:cs="Arial"/>
          <w:color w:val="222222"/>
          <w:sz w:val="16"/>
          <w:szCs w:val="16"/>
        </w:rPr>
        <w:t xml:space="preserve">z </w:t>
      </w:r>
      <w:r w:rsidRPr="00C0704C">
        <w:rPr>
          <w:rFonts w:ascii="Garamond" w:eastAsia="Times New Roman" w:hAnsi="Garamond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0704C">
        <w:rPr>
          <w:rFonts w:ascii="Garamond" w:eastAsia="Times New Roman" w:hAnsi="Garamond" w:cs="Arial"/>
          <w:color w:val="222222"/>
          <w:sz w:val="16"/>
          <w:szCs w:val="16"/>
          <w:lang w:eastAsia="pl-PL"/>
        </w:rPr>
        <w:t>Pzp</w:t>
      </w:r>
      <w:proofErr w:type="spellEnd"/>
      <w:r w:rsidRPr="00C0704C">
        <w:rPr>
          <w:rFonts w:ascii="Garamond" w:eastAsia="Times New Roman" w:hAnsi="Garamond" w:cs="Arial"/>
          <w:color w:val="222222"/>
          <w:sz w:val="16"/>
          <w:szCs w:val="16"/>
          <w:lang w:eastAsia="pl-PL"/>
        </w:rPr>
        <w:t xml:space="preserve"> wyklucza się:</w:t>
      </w:r>
    </w:p>
    <w:p w:rsidR="00856C0E" w:rsidRPr="00C0704C" w:rsidRDefault="00856C0E" w:rsidP="00856C0E">
      <w:pPr>
        <w:spacing w:after="0" w:line="240" w:lineRule="auto"/>
        <w:jc w:val="both"/>
        <w:rPr>
          <w:rFonts w:ascii="Garamond" w:eastAsia="Times New Roman" w:hAnsi="Garamond" w:cs="Arial"/>
          <w:color w:val="222222"/>
          <w:sz w:val="16"/>
          <w:szCs w:val="16"/>
          <w:lang w:eastAsia="pl-PL"/>
        </w:rPr>
      </w:pPr>
      <w:r w:rsidRPr="00C0704C">
        <w:rPr>
          <w:rFonts w:ascii="Garamond" w:eastAsia="Times New Roman" w:hAnsi="Garamond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56C0E" w:rsidRPr="00C0704C" w:rsidRDefault="00856C0E" w:rsidP="00856C0E">
      <w:pPr>
        <w:spacing w:after="0" w:line="240" w:lineRule="auto"/>
        <w:jc w:val="both"/>
        <w:rPr>
          <w:rFonts w:ascii="Garamond" w:hAnsi="Garamond" w:cs="Arial"/>
          <w:color w:val="222222"/>
          <w:sz w:val="16"/>
          <w:szCs w:val="16"/>
        </w:rPr>
      </w:pPr>
      <w:r w:rsidRPr="00C0704C">
        <w:rPr>
          <w:rFonts w:ascii="Garamond" w:hAnsi="Garamond" w:cs="Arial"/>
          <w:color w:val="222222"/>
          <w:sz w:val="16"/>
          <w:szCs w:val="16"/>
        </w:rPr>
        <w:t xml:space="preserve">2) </w:t>
      </w:r>
      <w:r w:rsidRPr="00C0704C">
        <w:rPr>
          <w:rFonts w:ascii="Garamond" w:eastAsia="Times New Roman" w:hAnsi="Garamond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56C0E" w:rsidRPr="00C0704C" w:rsidRDefault="00856C0E" w:rsidP="00856C0E">
      <w:pPr>
        <w:spacing w:after="0" w:line="240" w:lineRule="auto"/>
        <w:jc w:val="both"/>
        <w:rPr>
          <w:rFonts w:ascii="Garamond" w:eastAsia="Times New Roman" w:hAnsi="Garamond" w:cs="Arial"/>
          <w:color w:val="222222"/>
          <w:sz w:val="16"/>
          <w:szCs w:val="16"/>
          <w:lang w:eastAsia="pl-PL"/>
        </w:rPr>
      </w:pPr>
      <w:r w:rsidRPr="00C0704C">
        <w:rPr>
          <w:rFonts w:ascii="Garamond" w:eastAsia="Times New Roman" w:hAnsi="Garamond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856C0E" w:rsidRDefault="00856C0E" w:rsidP="00856C0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97"/>
    <w:rsid w:val="001D5F43"/>
    <w:rsid w:val="002A0D97"/>
    <w:rsid w:val="0061257C"/>
    <w:rsid w:val="00856C0E"/>
    <w:rsid w:val="00971CEE"/>
    <w:rsid w:val="00972061"/>
    <w:rsid w:val="0099490A"/>
    <w:rsid w:val="00BE4E83"/>
    <w:rsid w:val="00C0704C"/>
    <w:rsid w:val="00CE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C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856C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856C0E"/>
    <w:rPr>
      <w:sz w:val="20"/>
      <w:szCs w:val="20"/>
    </w:rPr>
  </w:style>
  <w:style w:type="character" w:styleId="Odwoanieprzypisudolnego">
    <w:name w:val="footnote reference"/>
    <w:uiPriority w:val="99"/>
    <w:unhideWhenUsed/>
    <w:qFormat/>
    <w:rsid w:val="00856C0E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C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856C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856C0E"/>
    <w:rPr>
      <w:sz w:val="20"/>
      <w:szCs w:val="20"/>
    </w:rPr>
  </w:style>
  <w:style w:type="character" w:styleId="Odwoanieprzypisudolnego">
    <w:name w:val="footnote reference"/>
    <w:uiPriority w:val="99"/>
    <w:unhideWhenUsed/>
    <w:qFormat/>
    <w:rsid w:val="00856C0E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2172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8</cp:revision>
  <dcterms:created xsi:type="dcterms:W3CDTF">2022-05-19T08:49:00Z</dcterms:created>
  <dcterms:modified xsi:type="dcterms:W3CDTF">2022-06-22T08:03:00Z</dcterms:modified>
</cp:coreProperties>
</file>